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C4" w:rsidRPr="00CF4D10" w:rsidRDefault="001F7DC4" w:rsidP="005E3B5B">
      <w:pPr>
        <w:pStyle w:val="a3"/>
        <w:spacing w:before="0" w:beforeAutospacing="0" w:after="0" w:afterAutospacing="0"/>
        <w:ind w:firstLine="709"/>
        <w:jc w:val="center"/>
        <w:rPr>
          <w:b/>
          <w:color w:val="262626" w:themeColor="text1" w:themeTint="D9"/>
        </w:rPr>
      </w:pPr>
      <w:r w:rsidRPr="00CF4D10">
        <w:rPr>
          <w:b/>
          <w:color w:val="262626" w:themeColor="text1" w:themeTint="D9"/>
        </w:rPr>
        <w:t>Пояснительная записка</w:t>
      </w:r>
    </w:p>
    <w:p w:rsidR="00304EC0" w:rsidRPr="00CF4D10" w:rsidRDefault="00304EC0" w:rsidP="005E3B5B">
      <w:pPr>
        <w:pStyle w:val="a3"/>
        <w:spacing w:before="0" w:beforeAutospacing="0" w:after="0" w:afterAutospacing="0"/>
        <w:ind w:firstLine="709"/>
        <w:jc w:val="both"/>
        <w:rPr>
          <w:b/>
          <w:color w:val="262626" w:themeColor="text1" w:themeTint="D9"/>
        </w:rPr>
      </w:pPr>
    </w:p>
    <w:p w:rsidR="001F7DC4" w:rsidRPr="00CF4D10" w:rsidRDefault="001F7DC4" w:rsidP="005E3B5B">
      <w:pPr>
        <w:pStyle w:val="a3"/>
        <w:spacing w:before="0" w:beforeAutospacing="0" w:after="0" w:afterAutospacing="0"/>
        <w:ind w:firstLine="709"/>
        <w:jc w:val="both"/>
        <w:rPr>
          <w:b/>
          <w:color w:val="262626" w:themeColor="text1" w:themeTint="D9"/>
        </w:rPr>
      </w:pPr>
      <w:r w:rsidRPr="00CF4D10">
        <w:rPr>
          <w:color w:val="262626" w:themeColor="text1" w:themeTint="D9"/>
        </w:rPr>
        <w:t>Рабочая программ</w:t>
      </w:r>
      <w:r w:rsidR="00E628B4">
        <w:rPr>
          <w:color w:val="262626" w:themeColor="text1" w:themeTint="D9"/>
        </w:rPr>
        <w:t xml:space="preserve">а по физической культуре для </w:t>
      </w:r>
      <w:r w:rsidR="00057DAC">
        <w:rPr>
          <w:color w:val="262626" w:themeColor="text1" w:themeTint="D9"/>
        </w:rPr>
        <w:t xml:space="preserve">индивидуального обучения в </w:t>
      </w:r>
      <w:r w:rsidR="00E628B4">
        <w:rPr>
          <w:color w:val="262626" w:themeColor="text1" w:themeTint="D9"/>
        </w:rPr>
        <w:t>4 класс</w:t>
      </w:r>
      <w:r w:rsidR="00057DAC">
        <w:rPr>
          <w:color w:val="262626" w:themeColor="text1" w:themeTint="D9"/>
        </w:rPr>
        <w:t>е</w:t>
      </w:r>
      <w:r w:rsidRPr="00CF4D10">
        <w:rPr>
          <w:color w:val="262626" w:themeColor="text1" w:themeTint="D9"/>
        </w:rPr>
        <w:t xml:space="preserve"> составлена в соответствии с </w:t>
      </w:r>
      <w:r w:rsidRPr="00CF4D10">
        <w:rPr>
          <w:b/>
          <w:color w:val="262626" w:themeColor="text1" w:themeTint="D9"/>
        </w:rPr>
        <w:t>правовыми и нормативными документами:</w:t>
      </w:r>
    </w:p>
    <w:p w:rsidR="001F0AA9" w:rsidRPr="00CF4D10" w:rsidRDefault="001F0AA9" w:rsidP="005E3B5B">
      <w:pPr>
        <w:pStyle w:val="a4"/>
        <w:numPr>
          <w:ilvl w:val="0"/>
          <w:numId w:val="3"/>
        </w:numPr>
        <w:spacing w:after="0" w:line="240" w:lineRule="auto"/>
        <w:ind w:left="0" w:firstLine="709"/>
        <w:jc w:val="both"/>
        <w:rPr>
          <w:rFonts w:ascii="Times New Roman" w:hAnsi="Times New Roman" w:cs="Times New Roman"/>
          <w:bCs/>
          <w:color w:val="262626" w:themeColor="text1" w:themeTint="D9"/>
          <w:sz w:val="24"/>
          <w:szCs w:val="24"/>
        </w:rPr>
      </w:pPr>
      <w:r w:rsidRPr="00CF4D10">
        <w:rPr>
          <w:rFonts w:ascii="Times New Roman" w:hAnsi="Times New Roman" w:cs="Times New Roman"/>
          <w:bCs/>
          <w:color w:val="262626" w:themeColor="text1" w:themeTint="D9"/>
          <w:sz w:val="24"/>
          <w:szCs w:val="24"/>
        </w:rPr>
        <w:t>Федеральный закон "Об образовании в Российской Федерации" от 29.12.2012 N 273-ФЗ (последняя редакция)</w:t>
      </w:r>
    </w:p>
    <w:p w:rsidR="001F0AA9" w:rsidRPr="00CF4D10" w:rsidRDefault="001F0AA9" w:rsidP="005E3B5B">
      <w:pPr>
        <w:pStyle w:val="a4"/>
        <w:numPr>
          <w:ilvl w:val="0"/>
          <w:numId w:val="3"/>
        </w:numPr>
        <w:spacing w:after="0" w:line="240" w:lineRule="auto"/>
        <w:ind w:left="0" w:firstLine="709"/>
        <w:jc w:val="both"/>
        <w:rPr>
          <w:rFonts w:ascii="Times New Roman" w:hAnsi="Times New Roman" w:cs="Times New Roman"/>
          <w:color w:val="262626" w:themeColor="text1" w:themeTint="D9"/>
          <w:sz w:val="24"/>
          <w:szCs w:val="24"/>
        </w:rPr>
      </w:pPr>
      <w:r w:rsidRPr="00CF4D10">
        <w:rPr>
          <w:rFonts w:ascii="Times New Roman" w:hAnsi="Times New Roman" w:cs="Times New Roman"/>
          <w:color w:val="262626" w:themeColor="text1" w:themeTint="D9"/>
          <w:sz w:val="24"/>
          <w:szCs w:val="24"/>
        </w:rPr>
        <w:t xml:space="preserve">Приказ </w:t>
      </w:r>
      <w:proofErr w:type="spellStart"/>
      <w:r w:rsidRPr="00CF4D10">
        <w:rPr>
          <w:rFonts w:ascii="Times New Roman" w:hAnsi="Times New Roman" w:cs="Times New Roman"/>
          <w:color w:val="262626" w:themeColor="text1" w:themeTint="D9"/>
          <w:sz w:val="24"/>
          <w:szCs w:val="24"/>
        </w:rPr>
        <w:t>Минобрнауки</w:t>
      </w:r>
      <w:proofErr w:type="spellEnd"/>
      <w:r w:rsidRPr="00CF4D10">
        <w:rPr>
          <w:rFonts w:ascii="Times New Roman" w:hAnsi="Times New Roman" w:cs="Times New Roman"/>
          <w:color w:val="262626" w:themeColor="text1" w:themeTint="D9"/>
          <w:sz w:val="24"/>
          <w:szCs w:val="24"/>
        </w:rPr>
        <w:t xml:space="preserve">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rsidR="001F0AA9" w:rsidRPr="00CF4D10" w:rsidRDefault="001F0AA9" w:rsidP="005E3B5B">
      <w:pPr>
        <w:pStyle w:val="a4"/>
        <w:numPr>
          <w:ilvl w:val="0"/>
          <w:numId w:val="3"/>
        </w:numPr>
        <w:spacing w:after="0" w:line="240" w:lineRule="auto"/>
        <w:ind w:left="0" w:firstLine="709"/>
        <w:jc w:val="both"/>
        <w:rPr>
          <w:rFonts w:ascii="Times New Roman" w:hAnsi="Times New Roman" w:cs="Times New Roman"/>
          <w:color w:val="262626" w:themeColor="text1" w:themeTint="D9"/>
          <w:sz w:val="24"/>
          <w:szCs w:val="24"/>
        </w:rPr>
      </w:pPr>
      <w:r w:rsidRPr="00CF4D10">
        <w:rPr>
          <w:rFonts w:ascii="Times New Roman" w:hAnsi="Times New Roman" w:cs="Times New Roman"/>
          <w:color w:val="262626" w:themeColor="text1" w:themeTint="D9"/>
          <w:sz w:val="24"/>
          <w:szCs w:val="24"/>
        </w:rPr>
        <w:t>Закон Самарской области от 22.12.2014 N 133-ГД "Об образовании в Самарской области" (принят Самарской Губернской Думой 09.12.2014)</w:t>
      </w:r>
    </w:p>
    <w:p w:rsidR="001F0AA9" w:rsidRPr="00CF4D10" w:rsidRDefault="001F0AA9" w:rsidP="005E3B5B">
      <w:pPr>
        <w:pStyle w:val="a4"/>
        <w:numPr>
          <w:ilvl w:val="0"/>
          <w:numId w:val="3"/>
        </w:numPr>
        <w:spacing w:after="0" w:line="240" w:lineRule="auto"/>
        <w:ind w:left="0" w:firstLine="709"/>
        <w:jc w:val="both"/>
        <w:rPr>
          <w:rFonts w:ascii="Times New Roman" w:hAnsi="Times New Roman" w:cs="Times New Roman"/>
          <w:color w:val="262626" w:themeColor="text1" w:themeTint="D9"/>
          <w:sz w:val="24"/>
          <w:szCs w:val="24"/>
        </w:rPr>
      </w:pPr>
      <w:r w:rsidRPr="00CF4D10">
        <w:rPr>
          <w:rFonts w:ascii="Times New Roman" w:hAnsi="Times New Roman" w:cs="Times New Roman"/>
          <w:color w:val="262626" w:themeColor="text1" w:themeTint="D9"/>
          <w:sz w:val="24"/>
          <w:szCs w:val="24"/>
        </w:rPr>
        <w:t>Основная образовательная программа ООО приказ № 139/2 –од от 05.09.2016.</w:t>
      </w:r>
    </w:p>
    <w:p w:rsidR="00CA6C0F" w:rsidRPr="00CF4D10" w:rsidRDefault="00CA6C0F" w:rsidP="00CA6C0F">
      <w:pPr>
        <w:pStyle w:val="a4"/>
        <w:spacing w:after="0" w:line="240" w:lineRule="auto"/>
        <w:ind w:left="709"/>
        <w:jc w:val="both"/>
        <w:rPr>
          <w:rFonts w:ascii="Times New Roman" w:hAnsi="Times New Roman" w:cs="Times New Roman"/>
          <w:color w:val="262626" w:themeColor="text1" w:themeTint="D9"/>
          <w:sz w:val="24"/>
          <w:szCs w:val="24"/>
        </w:rPr>
      </w:pPr>
    </w:p>
    <w:p w:rsidR="009E4FEE" w:rsidRDefault="00DD34ED" w:rsidP="005E3B5B">
      <w:pPr>
        <w:spacing w:after="0" w:line="240" w:lineRule="auto"/>
        <w:ind w:firstLine="709"/>
        <w:jc w:val="both"/>
        <w:rPr>
          <w:rFonts w:ascii="Times New Roman" w:hAnsi="Times New Roman" w:cs="Times New Roman"/>
          <w:color w:val="262626" w:themeColor="text1" w:themeTint="D9"/>
          <w:sz w:val="24"/>
          <w:szCs w:val="24"/>
        </w:rPr>
      </w:pPr>
      <w:r w:rsidRPr="00CF4D10">
        <w:rPr>
          <w:rFonts w:ascii="Times New Roman" w:hAnsi="Times New Roman" w:cs="Times New Roman"/>
          <w:color w:val="262626" w:themeColor="text1" w:themeTint="D9"/>
          <w:sz w:val="24"/>
          <w:szCs w:val="24"/>
        </w:rPr>
        <w:t>Данная программа разработана на основе</w:t>
      </w:r>
      <w:r w:rsidR="008965FE">
        <w:rPr>
          <w:rFonts w:ascii="Times New Roman" w:hAnsi="Times New Roman" w:cs="Times New Roman"/>
          <w:color w:val="262626" w:themeColor="text1" w:themeTint="D9"/>
          <w:sz w:val="24"/>
          <w:szCs w:val="24"/>
        </w:rPr>
        <w:t>:</w:t>
      </w:r>
    </w:p>
    <w:p w:rsidR="008965FE" w:rsidRPr="00CF4D10" w:rsidRDefault="008965FE" w:rsidP="005E3B5B">
      <w:pPr>
        <w:spacing w:after="0" w:line="240" w:lineRule="auto"/>
        <w:ind w:firstLine="709"/>
        <w:jc w:val="both"/>
        <w:rPr>
          <w:rFonts w:ascii="Times New Roman" w:hAnsi="Times New Roman" w:cs="Times New Roman"/>
          <w:color w:val="262626" w:themeColor="text1" w:themeTint="D9"/>
          <w:sz w:val="24"/>
          <w:szCs w:val="24"/>
        </w:rPr>
      </w:pPr>
    </w:p>
    <w:p w:rsidR="007C5C4E" w:rsidRDefault="009E4FEE" w:rsidP="005E3B5B">
      <w:pPr>
        <w:spacing w:after="0" w:line="240" w:lineRule="auto"/>
        <w:ind w:firstLine="709"/>
        <w:jc w:val="both"/>
        <w:rPr>
          <w:rFonts w:ascii="Times New Roman" w:hAnsi="Times New Roman" w:cs="Times New Roman"/>
          <w:noProof/>
          <w:color w:val="262626" w:themeColor="text1" w:themeTint="D9"/>
          <w:sz w:val="24"/>
          <w:szCs w:val="24"/>
        </w:rPr>
      </w:pPr>
      <w:r w:rsidRPr="00CF4D10">
        <w:rPr>
          <w:rFonts w:ascii="Times New Roman" w:hAnsi="Times New Roman" w:cs="Times New Roman"/>
          <w:iCs/>
          <w:color w:val="262626" w:themeColor="text1" w:themeTint="D9"/>
          <w:sz w:val="24"/>
          <w:szCs w:val="24"/>
        </w:rPr>
        <w:t>-</w:t>
      </w:r>
      <w:r w:rsidR="00DD34ED" w:rsidRPr="00CF4D10">
        <w:rPr>
          <w:rFonts w:ascii="Times New Roman" w:hAnsi="Times New Roman" w:cs="Times New Roman"/>
          <w:iCs/>
          <w:color w:val="262626" w:themeColor="text1" w:themeTint="D9"/>
          <w:sz w:val="24"/>
          <w:szCs w:val="24"/>
        </w:rPr>
        <w:t xml:space="preserve"> авторской программы</w:t>
      </w:r>
      <w:r w:rsidR="00DD34ED" w:rsidRPr="00CF4D10">
        <w:rPr>
          <w:rFonts w:ascii="Times New Roman" w:hAnsi="Times New Roman" w:cs="Times New Roman"/>
          <w:color w:val="262626" w:themeColor="text1" w:themeTint="D9"/>
          <w:sz w:val="24"/>
          <w:szCs w:val="24"/>
        </w:rPr>
        <w:t xml:space="preserve"> </w:t>
      </w:r>
      <w:r w:rsidR="007C5C4E" w:rsidRPr="00CF4D10">
        <w:rPr>
          <w:rFonts w:ascii="Times New Roman" w:hAnsi="Times New Roman" w:cs="Times New Roman"/>
          <w:color w:val="262626" w:themeColor="text1" w:themeTint="D9"/>
          <w:sz w:val="24"/>
          <w:szCs w:val="24"/>
        </w:rPr>
        <w:t>«</w:t>
      </w:r>
      <w:r w:rsidR="001F0AA9" w:rsidRPr="00CF4D10">
        <w:rPr>
          <w:rFonts w:ascii="Times New Roman" w:hAnsi="Times New Roman" w:cs="Times New Roman"/>
          <w:noProof/>
          <w:color w:val="262626" w:themeColor="text1" w:themeTint="D9"/>
          <w:sz w:val="24"/>
          <w:szCs w:val="24"/>
        </w:rPr>
        <w:t>Физическая культура. Рабочие программы. Предметная линия учебников В.И.Ляха. 1-4 классы: пособие для учителей общеобразоват. Организаций /</w:t>
      </w:r>
      <w:r w:rsidR="007C5C4E" w:rsidRPr="00CF4D10">
        <w:rPr>
          <w:rFonts w:ascii="Times New Roman" w:hAnsi="Times New Roman" w:cs="Times New Roman"/>
          <w:noProof/>
          <w:color w:val="262626" w:themeColor="text1" w:themeTint="D9"/>
          <w:sz w:val="24"/>
          <w:szCs w:val="24"/>
        </w:rPr>
        <w:t xml:space="preserve"> В.И. Лях</w:t>
      </w:r>
      <w:r w:rsidR="001F0AA9" w:rsidRPr="00CF4D10">
        <w:rPr>
          <w:rFonts w:ascii="Times New Roman" w:hAnsi="Times New Roman" w:cs="Times New Roman"/>
          <w:noProof/>
          <w:color w:val="262626" w:themeColor="text1" w:themeTint="D9"/>
          <w:sz w:val="24"/>
          <w:szCs w:val="24"/>
        </w:rPr>
        <w:t>. – 4-е изд. – М.: Просвещение, 2014 г.</w:t>
      </w:r>
    </w:p>
    <w:p w:rsidR="008965FE" w:rsidRPr="00CF4D10" w:rsidRDefault="008965FE" w:rsidP="005E3B5B">
      <w:pPr>
        <w:spacing w:after="0" w:line="240" w:lineRule="auto"/>
        <w:ind w:firstLine="709"/>
        <w:jc w:val="both"/>
        <w:rPr>
          <w:rFonts w:ascii="Times New Roman" w:hAnsi="Times New Roman" w:cs="Times New Roman"/>
          <w:noProof/>
          <w:color w:val="262626" w:themeColor="text1" w:themeTint="D9"/>
          <w:sz w:val="24"/>
          <w:szCs w:val="24"/>
        </w:rPr>
      </w:pPr>
    </w:p>
    <w:p w:rsidR="009E4FEE" w:rsidRPr="00CF4D10" w:rsidRDefault="009E4FEE" w:rsidP="005E3B5B">
      <w:pPr>
        <w:spacing w:after="0" w:line="240" w:lineRule="auto"/>
        <w:ind w:firstLine="709"/>
        <w:jc w:val="both"/>
        <w:rPr>
          <w:rFonts w:ascii="Times New Roman" w:hAnsi="Times New Roman" w:cs="Times New Roman"/>
          <w:noProof/>
          <w:color w:val="262626" w:themeColor="text1" w:themeTint="D9"/>
          <w:sz w:val="24"/>
          <w:szCs w:val="24"/>
        </w:rPr>
      </w:pPr>
      <w:r w:rsidRPr="00CF4D10">
        <w:rPr>
          <w:rFonts w:ascii="Times New Roman" w:hAnsi="Times New Roman" w:cs="Times New Roman"/>
          <w:noProof/>
          <w:color w:val="262626" w:themeColor="text1" w:themeTint="D9"/>
          <w:sz w:val="24"/>
          <w:szCs w:val="24"/>
        </w:rPr>
        <w:t>- комплексной программы физического воспитания учащихся «Программы общеобразовательных учреждений. 1-11 классы. Для учителей общеобразовательных учреждений. В.И.Лях, А.А.Зданевич – 9-е изд. М.: Просвещение, 2012 г.</w:t>
      </w:r>
    </w:p>
    <w:p w:rsidR="00CA6C0F" w:rsidRPr="00CF4D10" w:rsidRDefault="00CA6C0F" w:rsidP="005E3B5B">
      <w:pPr>
        <w:spacing w:after="0" w:line="240" w:lineRule="auto"/>
        <w:ind w:firstLine="709"/>
        <w:jc w:val="both"/>
        <w:rPr>
          <w:rFonts w:ascii="Times New Roman" w:hAnsi="Times New Roman" w:cs="Times New Roman"/>
          <w:color w:val="262626" w:themeColor="text1" w:themeTint="D9"/>
          <w:sz w:val="24"/>
          <w:szCs w:val="24"/>
        </w:rPr>
      </w:pPr>
    </w:p>
    <w:p w:rsidR="00304EC0" w:rsidRPr="00CF4D10" w:rsidRDefault="00DD34ED" w:rsidP="005E3B5B">
      <w:pPr>
        <w:spacing w:after="0" w:line="240" w:lineRule="auto"/>
        <w:ind w:firstLine="709"/>
        <w:jc w:val="both"/>
        <w:rPr>
          <w:rFonts w:ascii="Times New Roman" w:hAnsi="Times New Roman" w:cs="Times New Roman"/>
          <w:color w:val="262626" w:themeColor="text1" w:themeTint="D9"/>
          <w:sz w:val="24"/>
          <w:szCs w:val="24"/>
        </w:rPr>
      </w:pPr>
      <w:r w:rsidRPr="00CF4D10">
        <w:rPr>
          <w:rFonts w:ascii="Times New Roman" w:hAnsi="Times New Roman" w:cs="Times New Roman"/>
          <w:color w:val="262626" w:themeColor="text1" w:themeTint="D9"/>
          <w:sz w:val="24"/>
          <w:szCs w:val="24"/>
        </w:rPr>
        <w:t xml:space="preserve">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w:t>
      </w:r>
    </w:p>
    <w:p w:rsidR="00304EC0" w:rsidRPr="00CF4D10" w:rsidRDefault="00DD34ED" w:rsidP="005E3B5B">
      <w:pPr>
        <w:spacing w:after="0" w:line="240" w:lineRule="auto"/>
        <w:ind w:firstLine="709"/>
        <w:jc w:val="both"/>
        <w:rPr>
          <w:rFonts w:ascii="Times New Roman" w:hAnsi="Times New Roman" w:cs="Times New Roman"/>
          <w:color w:val="262626" w:themeColor="text1" w:themeTint="D9"/>
          <w:sz w:val="24"/>
          <w:szCs w:val="24"/>
        </w:rPr>
      </w:pPr>
      <w:r w:rsidRPr="00CF4D10">
        <w:rPr>
          <w:rFonts w:ascii="Times New Roman" w:hAnsi="Times New Roman" w:cs="Times New Roman"/>
          <w:b/>
          <w:color w:val="262626" w:themeColor="text1" w:themeTint="D9"/>
          <w:sz w:val="24"/>
          <w:szCs w:val="24"/>
        </w:rPr>
        <w:t>Целью</w:t>
      </w:r>
      <w:r w:rsidRPr="00CF4D10">
        <w:rPr>
          <w:rFonts w:ascii="Times New Roman" w:hAnsi="Times New Roman" w:cs="Times New Roman"/>
          <w:color w:val="262626" w:themeColor="text1" w:themeTint="D9"/>
          <w:sz w:val="24"/>
          <w:szCs w:val="24"/>
        </w:rPr>
        <w:t xml:space="preserve">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w:t>
      </w:r>
      <w:bookmarkStart w:id="0" w:name="_GoBack"/>
      <w:bookmarkEnd w:id="0"/>
      <w:r w:rsidRPr="00CF4D10">
        <w:rPr>
          <w:rFonts w:ascii="Times New Roman" w:hAnsi="Times New Roman" w:cs="Times New Roman"/>
          <w:color w:val="262626" w:themeColor="text1" w:themeTint="D9"/>
          <w:sz w:val="24"/>
          <w:szCs w:val="24"/>
        </w:rPr>
        <w:t xml:space="preserve">собственного здоровья, оптимизации трудовой деятельности и организации активного отдыха. </w:t>
      </w:r>
    </w:p>
    <w:p w:rsidR="00DD34ED" w:rsidRPr="00CF4D10" w:rsidRDefault="00DD34ED" w:rsidP="005E3B5B">
      <w:pPr>
        <w:spacing w:after="0" w:line="240" w:lineRule="auto"/>
        <w:ind w:firstLine="709"/>
        <w:jc w:val="both"/>
        <w:rPr>
          <w:rFonts w:ascii="Times New Roman" w:hAnsi="Times New Roman" w:cs="Times New Roman"/>
          <w:color w:val="262626" w:themeColor="text1" w:themeTint="D9"/>
          <w:sz w:val="24"/>
          <w:szCs w:val="24"/>
        </w:rPr>
      </w:pPr>
      <w:r w:rsidRPr="00CF4D10">
        <w:rPr>
          <w:rFonts w:ascii="Times New Roman" w:hAnsi="Times New Roman" w:cs="Times New Roman"/>
          <w:color w:val="262626" w:themeColor="text1" w:themeTint="D9"/>
          <w:sz w:val="24"/>
          <w:szCs w:val="24"/>
        </w:rPr>
        <w:t xml:space="preserve">Реализация цели учебной программы соотносится с решением следующих образовательных </w:t>
      </w:r>
      <w:r w:rsidRPr="00CF4D10">
        <w:rPr>
          <w:rFonts w:ascii="Times New Roman" w:hAnsi="Times New Roman" w:cs="Times New Roman"/>
          <w:b/>
          <w:color w:val="262626" w:themeColor="text1" w:themeTint="D9"/>
          <w:sz w:val="24"/>
          <w:szCs w:val="24"/>
        </w:rPr>
        <w:t>задач:</w:t>
      </w:r>
      <w:r w:rsidRPr="00CF4D10">
        <w:rPr>
          <w:rFonts w:ascii="Times New Roman" w:hAnsi="Times New Roman" w:cs="Times New Roman"/>
          <w:color w:val="262626" w:themeColor="text1" w:themeTint="D9"/>
          <w:sz w:val="24"/>
          <w:szCs w:val="24"/>
        </w:rPr>
        <w:t xml:space="preserve">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lastRenderedPageBreak/>
        <w:t xml:space="preserve">•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формирование первоначальных умений </w:t>
      </w:r>
      <w:proofErr w:type="spellStart"/>
      <w:r w:rsidRPr="00CF4D10">
        <w:rPr>
          <w:rFonts w:ascii="Times New Roman" w:hAnsi="Times New Roman" w:cs="Times New Roman"/>
          <w:color w:val="404040" w:themeColor="text1" w:themeTint="BF"/>
          <w:sz w:val="24"/>
          <w:szCs w:val="24"/>
        </w:rPr>
        <w:t>саморегуляции</w:t>
      </w:r>
      <w:proofErr w:type="spellEnd"/>
      <w:r w:rsidRPr="00CF4D10">
        <w:rPr>
          <w:rFonts w:ascii="Times New Roman" w:hAnsi="Times New Roman" w:cs="Times New Roman"/>
          <w:color w:val="404040" w:themeColor="text1" w:themeTint="BF"/>
          <w:sz w:val="24"/>
          <w:szCs w:val="24"/>
        </w:rPr>
        <w:t xml:space="preserve"> средствами физической культуры;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овладение школой движений;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выработка представлений об основных видах спорта, снарядах и инвентаре, о соблюдении правил техники безопасности во время занятий;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формирование установки на сохранение и укрепление здоровья, навыков здорового и безопасного образа жизни;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304EC0" w:rsidRPr="00CF4D10" w:rsidRDefault="00304EC0" w:rsidP="00A94B11">
      <w:pPr>
        <w:spacing w:after="0" w:line="240" w:lineRule="auto"/>
        <w:ind w:firstLine="709"/>
        <w:rPr>
          <w:rFonts w:ascii="Times New Roman" w:hAnsi="Times New Roman" w:cs="Times New Roman"/>
          <w:color w:val="404040" w:themeColor="text1" w:themeTint="BF"/>
          <w:sz w:val="24"/>
          <w:szCs w:val="24"/>
        </w:rPr>
      </w:pPr>
    </w:p>
    <w:p w:rsidR="00FB459E" w:rsidRPr="00CF4D10" w:rsidRDefault="00DD34ED" w:rsidP="00304EC0">
      <w:pPr>
        <w:spacing w:after="0" w:line="240" w:lineRule="auto"/>
        <w:ind w:firstLine="709"/>
        <w:jc w:val="center"/>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О</w:t>
      </w:r>
      <w:r w:rsidR="00FB459E" w:rsidRPr="00CF4D10">
        <w:rPr>
          <w:rFonts w:ascii="Times New Roman" w:hAnsi="Times New Roman" w:cs="Times New Roman"/>
          <w:b/>
          <w:color w:val="404040" w:themeColor="text1" w:themeTint="BF"/>
          <w:sz w:val="24"/>
          <w:szCs w:val="24"/>
        </w:rPr>
        <w:t>бщая характеристика учебного предмета</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w:t>
      </w:r>
      <w:r w:rsidR="00FB459E" w:rsidRPr="00CF4D10">
        <w:rPr>
          <w:rFonts w:ascii="Times New Roman" w:hAnsi="Times New Roman" w:cs="Times New Roman"/>
          <w:color w:val="404040" w:themeColor="text1" w:themeTint="BF"/>
          <w:sz w:val="24"/>
          <w:szCs w:val="24"/>
        </w:rPr>
        <w:t>ательные действия, активно раз</w:t>
      </w:r>
      <w:r w:rsidRPr="00CF4D10">
        <w:rPr>
          <w:rFonts w:ascii="Times New Roman" w:hAnsi="Times New Roman" w:cs="Times New Roman"/>
          <w:color w:val="404040" w:themeColor="text1" w:themeTint="BF"/>
          <w:sz w:val="24"/>
          <w:szCs w:val="24"/>
        </w:rPr>
        <w:t>виваются мышление, творчество и самостоятельность. Важнейшим требованием проведения современного урока по физической культуре яв</w:t>
      </w:r>
      <w:r w:rsidR="00FB459E" w:rsidRPr="00CF4D10">
        <w:rPr>
          <w:rFonts w:ascii="Times New Roman" w:hAnsi="Times New Roman" w:cs="Times New Roman"/>
          <w:color w:val="404040" w:themeColor="text1" w:themeTint="BF"/>
          <w:sz w:val="24"/>
          <w:szCs w:val="24"/>
        </w:rPr>
        <w:t>ляется обеспечение дифференциро</w:t>
      </w:r>
      <w:r w:rsidRPr="00CF4D10">
        <w:rPr>
          <w:rFonts w:ascii="Times New Roman" w:hAnsi="Times New Roman" w:cs="Times New Roman"/>
          <w:color w:val="404040" w:themeColor="text1" w:themeTint="BF"/>
          <w:sz w:val="24"/>
          <w:szCs w:val="24"/>
        </w:rPr>
        <w:t>ванного и индивидуального подх</w:t>
      </w:r>
      <w:r w:rsidR="00FB459E" w:rsidRPr="00CF4D10">
        <w:rPr>
          <w:rFonts w:ascii="Times New Roman" w:hAnsi="Times New Roman" w:cs="Times New Roman"/>
          <w:color w:val="404040" w:themeColor="text1" w:themeTint="BF"/>
          <w:sz w:val="24"/>
          <w:szCs w:val="24"/>
        </w:rPr>
        <w:t>ода к учащимся с учетом со</w:t>
      </w:r>
      <w:r w:rsidRPr="00CF4D10">
        <w:rPr>
          <w:rFonts w:ascii="Times New Roman" w:hAnsi="Times New Roman" w:cs="Times New Roman"/>
          <w:color w:val="404040" w:themeColor="text1" w:themeTint="BF"/>
          <w:sz w:val="24"/>
          <w:szCs w:val="24"/>
        </w:rPr>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Понятийная база и сод</w:t>
      </w:r>
      <w:r w:rsidR="00FB459E" w:rsidRPr="00CF4D10">
        <w:rPr>
          <w:rFonts w:ascii="Times New Roman" w:hAnsi="Times New Roman" w:cs="Times New Roman"/>
          <w:color w:val="404040" w:themeColor="text1" w:themeTint="BF"/>
          <w:sz w:val="24"/>
          <w:szCs w:val="24"/>
        </w:rPr>
        <w:t>ержание курса основаны на поло</w:t>
      </w:r>
      <w:r w:rsidRPr="00CF4D10">
        <w:rPr>
          <w:rFonts w:ascii="Times New Roman" w:hAnsi="Times New Roman" w:cs="Times New Roman"/>
          <w:color w:val="404040" w:themeColor="text1" w:themeTint="BF"/>
          <w:sz w:val="24"/>
          <w:szCs w:val="24"/>
        </w:rPr>
        <w:t xml:space="preserve">жениях нормативно-правовых актов Российской Федерации, в том числе: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требованиях к результа</w:t>
      </w:r>
      <w:r w:rsidR="00057DAC">
        <w:rPr>
          <w:rFonts w:ascii="Times New Roman" w:hAnsi="Times New Roman" w:cs="Times New Roman"/>
          <w:color w:val="404040" w:themeColor="text1" w:themeTint="BF"/>
          <w:sz w:val="24"/>
          <w:szCs w:val="24"/>
        </w:rPr>
        <w:t>там освоения основной образова</w:t>
      </w:r>
      <w:r w:rsidRPr="00CF4D10">
        <w:rPr>
          <w:rFonts w:ascii="Times New Roman" w:hAnsi="Times New Roman" w:cs="Times New Roman"/>
          <w:color w:val="404040" w:themeColor="text1" w:themeTint="BF"/>
          <w:sz w:val="24"/>
          <w:szCs w:val="24"/>
        </w:rPr>
        <w:t>тельной программы начальног</w:t>
      </w:r>
      <w:r w:rsidR="00FB459E" w:rsidRPr="00CF4D10">
        <w:rPr>
          <w:rFonts w:ascii="Times New Roman" w:hAnsi="Times New Roman" w:cs="Times New Roman"/>
          <w:color w:val="404040" w:themeColor="text1" w:themeTint="BF"/>
          <w:sz w:val="24"/>
          <w:szCs w:val="24"/>
        </w:rPr>
        <w:t>о общего образования, представ</w:t>
      </w:r>
      <w:r w:rsidRPr="00CF4D10">
        <w:rPr>
          <w:rFonts w:ascii="Times New Roman" w:hAnsi="Times New Roman" w:cs="Times New Roman"/>
          <w:color w:val="404040" w:themeColor="text1" w:themeTint="BF"/>
          <w:sz w:val="24"/>
          <w:szCs w:val="24"/>
        </w:rPr>
        <w:t xml:space="preserve">ленной в Федеральном государственном стандарте начального общего образования;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Концепции духовно-нравственного развития и воспитания личности гражданина;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Законе «Об образовании»;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Федеральном законе «О физической культуре и спорте»;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Стратегии национально</w:t>
      </w:r>
      <w:r w:rsidR="00FB459E" w:rsidRPr="00CF4D10">
        <w:rPr>
          <w:rFonts w:ascii="Times New Roman" w:hAnsi="Times New Roman" w:cs="Times New Roman"/>
          <w:color w:val="404040" w:themeColor="text1" w:themeTint="BF"/>
          <w:sz w:val="24"/>
          <w:szCs w:val="24"/>
        </w:rPr>
        <w:t>й безопасности Российской Феде</w:t>
      </w:r>
      <w:r w:rsidRPr="00CF4D10">
        <w:rPr>
          <w:rFonts w:ascii="Times New Roman" w:hAnsi="Times New Roman" w:cs="Times New Roman"/>
          <w:color w:val="404040" w:themeColor="text1" w:themeTint="BF"/>
          <w:sz w:val="24"/>
          <w:szCs w:val="24"/>
        </w:rPr>
        <w:t xml:space="preserve">рации до 2020 г.;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примерной программе начального общего образования;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приказе </w:t>
      </w:r>
      <w:proofErr w:type="spellStart"/>
      <w:r w:rsidRPr="00CF4D10">
        <w:rPr>
          <w:rFonts w:ascii="Times New Roman" w:hAnsi="Times New Roman" w:cs="Times New Roman"/>
          <w:color w:val="404040" w:themeColor="text1" w:themeTint="BF"/>
          <w:sz w:val="24"/>
          <w:szCs w:val="24"/>
        </w:rPr>
        <w:t>Минобрнауки</w:t>
      </w:r>
      <w:proofErr w:type="spellEnd"/>
      <w:r w:rsidRPr="00CF4D10">
        <w:rPr>
          <w:rFonts w:ascii="Times New Roman" w:hAnsi="Times New Roman" w:cs="Times New Roman"/>
          <w:color w:val="404040" w:themeColor="text1" w:themeTint="BF"/>
          <w:sz w:val="24"/>
          <w:szCs w:val="24"/>
        </w:rPr>
        <w:t xml:space="preserve"> от 30 августа 2010 г. № 889. </w:t>
      </w:r>
    </w:p>
    <w:p w:rsidR="00304EC0" w:rsidRPr="00CF4D10" w:rsidRDefault="00304EC0" w:rsidP="00A94B11">
      <w:pPr>
        <w:spacing w:after="0" w:line="240" w:lineRule="auto"/>
        <w:ind w:firstLine="709"/>
        <w:rPr>
          <w:rFonts w:ascii="Times New Roman" w:hAnsi="Times New Roman" w:cs="Times New Roman"/>
          <w:color w:val="404040" w:themeColor="text1" w:themeTint="BF"/>
          <w:sz w:val="24"/>
          <w:szCs w:val="24"/>
        </w:rPr>
      </w:pPr>
    </w:p>
    <w:p w:rsidR="00FB459E" w:rsidRPr="00CF4D10" w:rsidRDefault="00DD34ED" w:rsidP="00304EC0">
      <w:pPr>
        <w:spacing w:after="0" w:line="240" w:lineRule="auto"/>
        <w:ind w:firstLine="709"/>
        <w:jc w:val="center"/>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М</w:t>
      </w:r>
      <w:r w:rsidR="00FB459E" w:rsidRPr="00CF4D10">
        <w:rPr>
          <w:rFonts w:ascii="Times New Roman" w:hAnsi="Times New Roman" w:cs="Times New Roman"/>
          <w:b/>
          <w:color w:val="404040" w:themeColor="text1" w:themeTint="BF"/>
          <w:sz w:val="24"/>
          <w:szCs w:val="24"/>
        </w:rPr>
        <w:t>есто учебного предмета в учебном плане</w:t>
      </w:r>
    </w:p>
    <w:p w:rsidR="00E628B4"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Курс «Физическая культура» </w:t>
      </w:r>
      <w:r w:rsidR="00E628B4">
        <w:rPr>
          <w:rFonts w:ascii="Times New Roman" w:hAnsi="Times New Roman" w:cs="Times New Roman"/>
          <w:color w:val="404040" w:themeColor="text1" w:themeTint="BF"/>
          <w:sz w:val="24"/>
          <w:szCs w:val="24"/>
        </w:rPr>
        <w:t xml:space="preserve">для индивидуального обучения в 4 классе </w:t>
      </w:r>
      <w:r w:rsidRPr="00CF4D10">
        <w:rPr>
          <w:rFonts w:ascii="Times New Roman" w:hAnsi="Times New Roman" w:cs="Times New Roman"/>
          <w:color w:val="404040" w:themeColor="text1" w:themeTint="BF"/>
          <w:sz w:val="24"/>
          <w:szCs w:val="24"/>
        </w:rPr>
        <w:t>и</w:t>
      </w:r>
      <w:r w:rsidR="00FB459E" w:rsidRPr="00CF4D10">
        <w:rPr>
          <w:rFonts w:ascii="Times New Roman" w:hAnsi="Times New Roman" w:cs="Times New Roman"/>
          <w:color w:val="404040" w:themeColor="text1" w:themeTint="BF"/>
          <w:sz w:val="24"/>
          <w:szCs w:val="24"/>
        </w:rPr>
        <w:t>зучается из рас</w:t>
      </w:r>
      <w:r w:rsidRPr="00CF4D10">
        <w:rPr>
          <w:rFonts w:ascii="Times New Roman" w:hAnsi="Times New Roman" w:cs="Times New Roman"/>
          <w:color w:val="404040" w:themeColor="text1" w:themeTint="BF"/>
          <w:sz w:val="24"/>
          <w:szCs w:val="24"/>
        </w:rPr>
        <w:t xml:space="preserve">чёта </w:t>
      </w:r>
      <w:r w:rsidR="00E628B4">
        <w:rPr>
          <w:rFonts w:ascii="Times New Roman" w:hAnsi="Times New Roman" w:cs="Times New Roman"/>
          <w:color w:val="404040" w:themeColor="text1" w:themeTint="BF"/>
          <w:sz w:val="24"/>
          <w:szCs w:val="24"/>
        </w:rPr>
        <w:t>2</w:t>
      </w:r>
      <w:r w:rsidRPr="00CF4D10">
        <w:rPr>
          <w:rFonts w:ascii="Times New Roman" w:hAnsi="Times New Roman" w:cs="Times New Roman"/>
          <w:color w:val="404040" w:themeColor="text1" w:themeTint="BF"/>
          <w:sz w:val="24"/>
          <w:szCs w:val="24"/>
        </w:rPr>
        <w:t xml:space="preserve"> ч</w:t>
      </w:r>
      <w:r w:rsidR="00E628B4">
        <w:rPr>
          <w:rFonts w:ascii="Times New Roman" w:hAnsi="Times New Roman" w:cs="Times New Roman"/>
          <w:color w:val="404040" w:themeColor="text1" w:themeTint="BF"/>
          <w:sz w:val="24"/>
          <w:szCs w:val="24"/>
        </w:rPr>
        <w:t xml:space="preserve">аса </w:t>
      </w:r>
      <w:r w:rsidRPr="00CF4D10">
        <w:rPr>
          <w:rFonts w:ascii="Times New Roman" w:hAnsi="Times New Roman" w:cs="Times New Roman"/>
          <w:color w:val="404040" w:themeColor="text1" w:themeTint="BF"/>
          <w:sz w:val="24"/>
          <w:szCs w:val="24"/>
        </w:rPr>
        <w:t xml:space="preserve">в неделю </w:t>
      </w:r>
      <w:r w:rsidR="00E628B4">
        <w:rPr>
          <w:rFonts w:ascii="Times New Roman" w:hAnsi="Times New Roman" w:cs="Times New Roman"/>
          <w:color w:val="404040" w:themeColor="text1" w:themeTint="BF"/>
          <w:sz w:val="24"/>
          <w:szCs w:val="24"/>
        </w:rPr>
        <w:t xml:space="preserve">в </w:t>
      </w:r>
      <w:r w:rsidR="00E628B4">
        <w:rPr>
          <w:rFonts w:ascii="Times New Roman" w:hAnsi="Times New Roman" w:cs="Times New Roman"/>
          <w:color w:val="404040" w:themeColor="text1" w:themeTint="BF"/>
          <w:sz w:val="24"/>
          <w:szCs w:val="24"/>
          <w:lang w:val="en-US"/>
        </w:rPr>
        <w:t>I</w:t>
      </w:r>
      <w:r w:rsidR="00E628B4" w:rsidRPr="00E628B4">
        <w:rPr>
          <w:rFonts w:ascii="Times New Roman" w:hAnsi="Times New Roman" w:cs="Times New Roman"/>
          <w:color w:val="404040" w:themeColor="text1" w:themeTint="BF"/>
          <w:sz w:val="24"/>
          <w:szCs w:val="24"/>
        </w:rPr>
        <w:t xml:space="preserve"> </w:t>
      </w:r>
      <w:r w:rsidR="00E628B4">
        <w:rPr>
          <w:rFonts w:ascii="Times New Roman" w:hAnsi="Times New Roman" w:cs="Times New Roman"/>
          <w:color w:val="404040" w:themeColor="text1" w:themeTint="BF"/>
          <w:sz w:val="24"/>
          <w:szCs w:val="24"/>
        </w:rPr>
        <w:t xml:space="preserve">полугодии и 1 час в неделю во </w:t>
      </w:r>
      <w:r w:rsidR="00E628B4">
        <w:rPr>
          <w:rFonts w:ascii="Times New Roman" w:hAnsi="Times New Roman" w:cs="Times New Roman"/>
          <w:color w:val="404040" w:themeColor="text1" w:themeTint="BF"/>
          <w:sz w:val="24"/>
          <w:szCs w:val="24"/>
          <w:lang w:val="en-US"/>
        </w:rPr>
        <w:t>II</w:t>
      </w:r>
      <w:r w:rsidR="00E628B4" w:rsidRPr="00E628B4">
        <w:rPr>
          <w:rFonts w:ascii="Times New Roman" w:hAnsi="Times New Roman" w:cs="Times New Roman"/>
          <w:color w:val="404040" w:themeColor="text1" w:themeTint="BF"/>
          <w:sz w:val="24"/>
          <w:szCs w:val="24"/>
        </w:rPr>
        <w:t xml:space="preserve"> </w:t>
      </w:r>
      <w:r w:rsidR="00E628B4">
        <w:rPr>
          <w:rFonts w:ascii="Times New Roman" w:hAnsi="Times New Roman" w:cs="Times New Roman"/>
          <w:color w:val="404040" w:themeColor="text1" w:themeTint="BF"/>
          <w:sz w:val="24"/>
          <w:szCs w:val="24"/>
        </w:rPr>
        <w:t>полугодии.</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Рабочая программа рассчита</w:t>
      </w:r>
      <w:r w:rsidR="00FB459E" w:rsidRPr="00CF4D10">
        <w:rPr>
          <w:rFonts w:ascii="Times New Roman" w:hAnsi="Times New Roman" w:cs="Times New Roman"/>
          <w:color w:val="404040" w:themeColor="text1" w:themeTint="BF"/>
          <w:sz w:val="24"/>
          <w:szCs w:val="24"/>
        </w:rPr>
        <w:t>на на 5</w:t>
      </w:r>
      <w:r w:rsidR="00E628B4">
        <w:rPr>
          <w:rFonts w:ascii="Times New Roman" w:hAnsi="Times New Roman" w:cs="Times New Roman"/>
          <w:color w:val="404040" w:themeColor="text1" w:themeTint="BF"/>
          <w:sz w:val="24"/>
          <w:szCs w:val="24"/>
        </w:rPr>
        <w:t>0</w:t>
      </w:r>
      <w:r w:rsidR="00FB459E" w:rsidRPr="00CF4D10">
        <w:rPr>
          <w:rFonts w:ascii="Times New Roman" w:hAnsi="Times New Roman" w:cs="Times New Roman"/>
          <w:color w:val="404040" w:themeColor="text1" w:themeTint="BF"/>
          <w:sz w:val="24"/>
          <w:szCs w:val="24"/>
        </w:rPr>
        <w:t xml:space="preserve"> ч</w:t>
      </w:r>
      <w:r w:rsidR="00E628B4">
        <w:rPr>
          <w:rFonts w:ascii="Times New Roman" w:hAnsi="Times New Roman" w:cs="Times New Roman"/>
          <w:color w:val="404040" w:themeColor="text1" w:themeTint="BF"/>
          <w:sz w:val="24"/>
          <w:szCs w:val="24"/>
        </w:rPr>
        <w:t>асов в 2016-2017 уч. году.</w:t>
      </w:r>
    </w:p>
    <w:p w:rsidR="004D041B" w:rsidRPr="00CF4D10" w:rsidRDefault="004D041B" w:rsidP="005E3B5B">
      <w:pPr>
        <w:pStyle w:val="a3"/>
        <w:shd w:val="clear" w:color="auto" w:fill="FFFFFF"/>
        <w:spacing w:before="0" w:beforeAutospacing="0" w:after="0" w:afterAutospacing="0"/>
        <w:ind w:firstLine="709"/>
        <w:jc w:val="both"/>
        <w:rPr>
          <w:color w:val="404040" w:themeColor="text1" w:themeTint="BF"/>
        </w:rPr>
      </w:pPr>
      <w:r w:rsidRPr="00CF4D10">
        <w:rPr>
          <w:color w:val="404040" w:themeColor="text1" w:themeTint="BF"/>
        </w:rPr>
        <w:t xml:space="preserve">В программе В.И. Ляха и А.А </w:t>
      </w:r>
      <w:proofErr w:type="spellStart"/>
      <w:r w:rsidRPr="00CF4D10">
        <w:rPr>
          <w:color w:val="404040" w:themeColor="text1" w:themeTint="BF"/>
        </w:rPr>
        <w:t>Зданевича</w:t>
      </w:r>
      <w:proofErr w:type="spellEnd"/>
      <w:r w:rsidRPr="00CF4D10">
        <w:rPr>
          <w:color w:val="404040" w:themeColor="text1" w:themeTint="BF"/>
        </w:rPr>
        <w:t xml:space="preserve"> программный материал делится на две части – базовую и вариативную.</w:t>
      </w:r>
    </w:p>
    <w:p w:rsidR="006338B4" w:rsidRDefault="004D041B" w:rsidP="005E3B5B">
      <w:pPr>
        <w:pStyle w:val="a3"/>
        <w:shd w:val="clear" w:color="auto" w:fill="FFFFFF"/>
        <w:spacing w:before="0" w:beforeAutospacing="0" w:after="0" w:afterAutospacing="0"/>
        <w:ind w:firstLine="709"/>
        <w:jc w:val="both"/>
        <w:rPr>
          <w:rStyle w:val="a5"/>
          <w:rFonts w:eastAsiaTheme="majorEastAsia"/>
          <w:color w:val="404040" w:themeColor="text1" w:themeTint="BF"/>
        </w:rPr>
      </w:pPr>
      <w:r w:rsidRPr="00CF4D10">
        <w:rPr>
          <w:rStyle w:val="a5"/>
          <w:rFonts w:eastAsiaTheme="majorEastAsia"/>
          <w:color w:val="404040" w:themeColor="text1" w:themeTint="BF"/>
        </w:rPr>
        <w:lastRenderedPageBreak/>
        <w:t>В базовую часть</w:t>
      </w:r>
      <w:r w:rsidRPr="00CF4D10">
        <w:rPr>
          <w:rStyle w:val="apple-converted-space"/>
          <w:color w:val="404040" w:themeColor="text1" w:themeTint="BF"/>
        </w:rPr>
        <w:t> </w:t>
      </w:r>
      <w:r w:rsidRPr="00CF4D10">
        <w:rPr>
          <w:color w:val="404040" w:themeColor="text1" w:themeTint="BF"/>
        </w:rPr>
        <w:t>входит материал в соответствии с федеральным компонентом учебного плана,</w:t>
      </w:r>
      <w:r w:rsidRPr="00CF4D10">
        <w:rPr>
          <w:rStyle w:val="apple-converted-space"/>
          <w:color w:val="404040" w:themeColor="text1" w:themeTint="BF"/>
        </w:rPr>
        <w:t xml:space="preserve">  </w:t>
      </w:r>
      <w:r w:rsidRPr="00CF4D10">
        <w:rPr>
          <w:rStyle w:val="a5"/>
          <w:rFonts w:eastAsiaTheme="majorEastAsia"/>
          <w:color w:val="404040" w:themeColor="text1" w:themeTint="BF"/>
        </w:rPr>
        <w:t>региональный компонент</w:t>
      </w:r>
      <w:r w:rsidRPr="00CF4D10">
        <w:rPr>
          <w:rStyle w:val="apple-converted-space"/>
          <w:i/>
          <w:iCs/>
          <w:color w:val="404040" w:themeColor="text1" w:themeTint="BF"/>
        </w:rPr>
        <w:t> </w:t>
      </w:r>
      <w:r w:rsidRPr="00CF4D10">
        <w:rPr>
          <w:color w:val="404040" w:themeColor="text1" w:themeTint="BF"/>
        </w:rPr>
        <w:t>(лыжная подготовка заменяется кроссовой</w:t>
      </w:r>
      <w:r w:rsidRPr="00CF4D10">
        <w:rPr>
          <w:rStyle w:val="a5"/>
          <w:rFonts w:eastAsiaTheme="majorEastAsia"/>
          <w:color w:val="404040" w:themeColor="text1" w:themeTint="BF"/>
        </w:rPr>
        <w:t xml:space="preserve">). </w:t>
      </w:r>
    </w:p>
    <w:p w:rsidR="004D041B" w:rsidRPr="00CF4D10" w:rsidRDefault="004D041B" w:rsidP="006338B4">
      <w:pPr>
        <w:pStyle w:val="a3"/>
        <w:shd w:val="clear" w:color="auto" w:fill="FFFFFF"/>
        <w:spacing w:before="0" w:beforeAutospacing="0" w:after="0" w:afterAutospacing="0"/>
        <w:ind w:firstLine="709"/>
        <w:jc w:val="both"/>
        <w:rPr>
          <w:color w:val="404040" w:themeColor="text1" w:themeTint="BF"/>
        </w:rPr>
      </w:pPr>
      <w:r w:rsidRPr="00CF4D10">
        <w:rPr>
          <w:rStyle w:val="a5"/>
          <w:rFonts w:eastAsiaTheme="majorEastAsia"/>
          <w:color w:val="404040" w:themeColor="text1" w:themeTint="BF"/>
        </w:rPr>
        <w:t>Базовая часть</w:t>
      </w:r>
      <w:r w:rsidRPr="00CF4D10">
        <w:rPr>
          <w:rStyle w:val="apple-converted-space"/>
          <w:color w:val="404040" w:themeColor="text1" w:themeTint="BF"/>
        </w:rPr>
        <w:t> </w:t>
      </w:r>
      <w:r w:rsidRPr="00CF4D10">
        <w:rPr>
          <w:color w:val="404040" w:themeColor="text1" w:themeTint="BF"/>
        </w:rPr>
        <w:t>выполняет обязательный минимум образования по предмету «Физическая  культура».</w:t>
      </w:r>
    </w:p>
    <w:p w:rsidR="004D041B" w:rsidRPr="00CF4D10" w:rsidRDefault="004D041B" w:rsidP="005E3B5B">
      <w:pPr>
        <w:pStyle w:val="a3"/>
        <w:shd w:val="clear" w:color="auto" w:fill="FFFFFF"/>
        <w:spacing w:before="0" w:beforeAutospacing="0" w:after="0" w:afterAutospacing="0"/>
        <w:ind w:firstLine="709"/>
        <w:jc w:val="both"/>
        <w:rPr>
          <w:color w:val="404040" w:themeColor="text1" w:themeTint="BF"/>
        </w:rPr>
      </w:pPr>
      <w:r w:rsidRPr="00CF4D10">
        <w:rPr>
          <w:rStyle w:val="a5"/>
          <w:rFonts w:eastAsiaTheme="majorEastAsia"/>
          <w:color w:val="404040" w:themeColor="text1" w:themeTint="BF"/>
        </w:rPr>
        <w:t>Вариативная часть</w:t>
      </w:r>
      <w:r w:rsidRPr="00CF4D10">
        <w:rPr>
          <w:rStyle w:val="apple-converted-space"/>
          <w:color w:val="404040" w:themeColor="text1" w:themeTint="BF"/>
        </w:rPr>
        <w:t> </w:t>
      </w:r>
      <w:r w:rsidRPr="00CF4D10">
        <w:rPr>
          <w:color w:val="404040" w:themeColor="text1" w:themeTint="BF"/>
        </w:rPr>
        <w:t xml:space="preserve">включает в себя программный материал по спортивным </w:t>
      </w:r>
      <w:r w:rsidR="00A94B11" w:rsidRPr="00CF4D10">
        <w:rPr>
          <w:color w:val="404040" w:themeColor="text1" w:themeTint="BF"/>
        </w:rPr>
        <w:t xml:space="preserve">и подвижным </w:t>
      </w:r>
      <w:r w:rsidRPr="00CF4D10">
        <w:rPr>
          <w:color w:val="404040" w:themeColor="text1" w:themeTint="BF"/>
        </w:rPr>
        <w:t>играм на основе спортивных игр</w:t>
      </w:r>
      <w:r w:rsidR="00A94B11" w:rsidRPr="00CF4D10">
        <w:rPr>
          <w:color w:val="404040" w:themeColor="text1" w:themeTint="BF"/>
        </w:rPr>
        <w:t>, а так же материал по лыжной подготовке</w:t>
      </w:r>
      <w:r w:rsidRPr="00CF4D10">
        <w:rPr>
          <w:color w:val="404040" w:themeColor="text1" w:themeTint="BF"/>
        </w:rPr>
        <w:t>.</w:t>
      </w:r>
    </w:p>
    <w:p w:rsidR="004D041B" w:rsidRPr="00CF4D10" w:rsidRDefault="004D041B" w:rsidP="005E3B5B">
      <w:pPr>
        <w:pStyle w:val="a3"/>
        <w:shd w:val="clear" w:color="auto" w:fill="FFFFFF"/>
        <w:spacing w:before="0" w:beforeAutospacing="0" w:after="0" w:afterAutospacing="0"/>
        <w:ind w:firstLine="709"/>
        <w:jc w:val="both"/>
        <w:rPr>
          <w:color w:val="404040" w:themeColor="text1" w:themeTint="BF"/>
        </w:rPr>
      </w:pPr>
      <w:r w:rsidRPr="00CF4D10">
        <w:rPr>
          <w:color w:val="404040" w:themeColor="text1" w:themeTint="BF"/>
        </w:rPr>
        <w:t>Программный материал усложняется по разделам каждый год за счет увеличения  ложности элементов на базе ранее пройденных.</w:t>
      </w:r>
    </w:p>
    <w:p w:rsidR="004D041B" w:rsidRPr="00CF4D10" w:rsidRDefault="004D041B" w:rsidP="005E3B5B">
      <w:pPr>
        <w:pStyle w:val="a3"/>
        <w:shd w:val="clear" w:color="auto" w:fill="FFFFFF"/>
        <w:spacing w:before="0" w:beforeAutospacing="0" w:after="0" w:afterAutospacing="0"/>
        <w:ind w:firstLine="709"/>
        <w:jc w:val="both"/>
        <w:rPr>
          <w:color w:val="404040" w:themeColor="text1" w:themeTint="BF"/>
        </w:rPr>
      </w:pPr>
      <w:r w:rsidRPr="00CF4D10">
        <w:rPr>
          <w:color w:val="404040" w:themeColor="text1" w:themeTint="BF"/>
        </w:rPr>
        <w:t xml:space="preserve">Распределение учебных тем на прохождение базовой части программного материала по физической культуре </w:t>
      </w:r>
      <w:r w:rsidR="009359E6">
        <w:rPr>
          <w:color w:val="404040" w:themeColor="text1" w:themeTint="BF"/>
        </w:rPr>
        <w:t>в 4</w:t>
      </w:r>
      <w:r w:rsidRPr="00CF4D10">
        <w:rPr>
          <w:color w:val="404040" w:themeColor="text1" w:themeTint="BF"/>
        </w:rPr>
        <w:t xml:space="preserve"> класс</w:t>
      </w:r>
      <w:r w:rsidR="009359E6">
        <w:rPr>
          <w:color w:val="404040" w:themeColor="text1" w:themeTint="BF"/>
        </w:rPr>
        <w:t>е</w:t>
      </w:r>
      <w:r w:rsidRPr="00CF4D10">
        <w:rPr>
          <w:color w:val="404040" w:themeColor="text1" w:themeTint="BF"/>
        </w:rPr>
        <w:t xml:space="preserve"> составлено в соответствии с комплексной программой физического воспитания учащихся (В.И. Лях</w:t>
      </w:r>
      <w:proofErr w:type="gramStart"/>
      <w:r w:rsidRPr="00CF4D10">
        <w:rPr>
          <w:color w:val="404040" w:themeColor="text1" w:themeTint="BF"/>
        </w:rPr>
        <w:t>.</w:t>
      </w:r>
      <w:proofErr w:type="gramEnd"/>
      <w:r w:rsidRPr="00CF4D10">
        <w:rPr>
          <w:color w:val="404040" w:themeColor="text1" w:themeTint="BF"/>
        </w:rPr>
        <w:t xml:space="preserve"> и </w:t>
      </w:r>
      <w:proofErr w:type="spellStart"/>
      <w:r w:rsidRPr="00CF4D10">
        <w:rPr>
          <w:color w:val="404040" w:themeColor="text1" w:themeTint="BF"/>
        </w:rPr>
        <w:t>А.А.Зданевич</w:t>
      </w:r>
      <w:proofErr w:type="spellEnd"/>
      <w:r w:rsidRPr="00CF4D10">
        <w:rPr>
          <w:color w:val="404040" w:themeColor="text1" w:themeTint="BF"/>
        </w:rPr>
        <w:t>.)</w:t>
      </w:r>
    </w:p>
    <w:p w:rsidR="00E628B4" w:rsidRDefault="00E628B4" w:rsidP="005E3B5B">
      <w:pPr>
        <w:pStyle w:val="a3"/>
        <w:shd w:val="clear" w:color="auto" w:fill="FFFFFF"/>
        <w:spacing w:before="0" w:beforeAutospacing="0" w:after="0" w:afterAutospacing="0"/>
        <w:ind w:firstLine="709"/>
        <w:jc w:val="both"/>
        <w:rPr>
          <w:color w:val="404040" w:themeColor="text1" w:themeTint="BF"/>
        </w:rPr>
      </w:pPr>
      <w:r>
        <w:rPr>
          <w:color w:val="404040" w:themeColor="text1" w:themeTint="BF"/>
        </w:rPr>
        <w:t>В связи с малым количеством часов по предмету «Физическая культура» в учебном плане, ч</w:t>
      </w:r>
      <w:r w:rsidR="004D041B" w:rsidRPr="00CF4D10">
        <w:rPr>
          <w:color w:val="404040" w:themeColor="text1" w:themeTint="BF"/>
        </w:rPr>
        <w:t xml:space="preserve">асы вариативной части </w:t>
      </w:r>
      <w:r>
        <w:rPr>
          <w:color w:val="404040" w:themeColor="text1" w:themeTint="BF"/>
        </w:rPr>
        <w:t>отсутствуют.</w:t>
      </w:r>
    </w:p>
    <w:p w:rsidR="004D041B" w:rsidRPr="00CF4D10" w:rsidRDefault="004D041B" w:rsidP="00A94B11">
      <w:pPr>
        <w:spacing w:after="0" w:line="240" w:lineRule="auto"/>
        <w:ind w:firstLine="709"/>
        <w:rPr>
          <w:rFonts w:ascii="Times New Roman" w:hAnsi="Times New Roman" w:cs="Times New Roman"/>
          <w:color w:val="404040" w:themeColor="text1" w:themeTint="BF"/>
          <w:sz w:val="24"/>
          <w:szCs w:val="24"/>
        </w:rPr>
      </w:pPr>
    </w:p>
    <w:p w:rsidR="00304EC0" w:rsidRPr="00CF4D10" w:rsidRDefault="00DD34ED" w:rsidP="00304EC0">
      <w:pPr>
        <w:spacing w:after="0" w:line="240" w:lineRule="auto"/>
        <w:ind w:firstLine="709"/>
        <w:jc w:val="center"/>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Л</w:t>
      </w:r>
      <w:r w:rsidR="00FB459E" w:rsidRPr="00CF4D10">
        <w:rPr>
          <w:rFonts w:ascii="Times New Roman" w:hAnsi="Times New Roman" w:cs="Times New Roman"/>
          <w:b/>
          <w:color w:val="404040" w:themeColor="text1" w:themeTint="BF"/>
          <w:sz w:val="24"/>
          <w:szCs w:val="24"/>
        </w:rPr>
        <w:t xml:space="preserve">ичностные, </w:t>
      </w:r>
      <w:proofErr w:type="spellStart"/>
      <w:r w:rsidR="00FB459E" w:rsidRPr="00CF4D10">
        <w:rPr>
          <w:rFonts w:ascii="Times New Roman" w:hAnsi="Times New Roman" w:cs="Times New Roman"/>
          <w:b/>
          <w:color w:val="404040" w:themeColor="text1" w:themeTint="BF"/>
          <w:sz w:val="24"/>
          <w:szCs w:val="24"/>
        </w:rPr>
        <w:t>метапредметные</w:t>
      </w:r>
      <w:proofErr w:type="spellEnd"/>
      <w:r w:rsidR="00FB459E" w:rsidRPr="00CF4D10">
        <w:rPr>
          <w:rFonts w:ascii="Times New Roman" w:hAnsi="Times New Roman" w:cs="Times New Roman"/>
          <w:b/>
          <w:color w:val="404040" w:themeColor="text1" w:themeTint="BF"/>
          <w:sz w:val="24"/>
          <w:szCs w:val="24"/>
        </w:rPr>
        <w:t xml:space="preserve"> и предметные результаты </w:t>
      </w:r>
    </w:p>
    <w:p w:rsidR="00FB459E" w:rsidRPr="00CF4D10" w:rsidRDefault="00FB459E" w:rsidP="00304EC0">
      <w:pPr>
        <w:spacing w:after="0" w:line="240" w:lineRule="auto"/>
        <w:ind w:firstLine="709"/>
        <w:jc w:val="center"/>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изучения учебного предмета</w:t>
      </w:r>
    </w:p>
    <w:p w:rsidR="00FB459E" w:rsidRPr="00CF4D10" w:rsidRDefault="00FB459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В </w:t>
      </w:r>
      <w:r w:rsidR="00DD34ED" w:rsidRPr="00CF4D10">
        <w:rPr>
          <w:rFonts w:ascii="Times New Roman" w:hAnsi="Times New Roman" w:cs="Times New Roman"/>
          <w:color w:val="404040" w:themeColor="text1" w:themeTint="BF"/>
          <w:sz w:val="24"/>
          <w:szCs w:val="24"/>
        </w:rPr>
        <w:t>соответствии с требован</w:t>
      </w:r>
      <w:r w:rsidRPr="00CF4D10">
        <w:rPr>
          <w:rFonts w:ascii="Times New Roman" w:hAnsi="Times New Roman" w:cs="Times New Roman"/>
          <w:color w:val="404040" w:themeColor="text1" w:themeTint="BF"/>
          <w:sz w:val="24"/>
          <w:szCs w:val="24"/>
        </w:rPr>
        <w:t>иями к результатам освоения ос</w:t>
      </w:r>
      <w:r w:rsidR="00DD34ED" w:rsidRPr="00CF4D10">
        <w:rPr>
          <w:rFonts w:ascii="Times New Roman" w:hAnsi="Times New Roman" w:cs="Times New Roman"/>
          <w:color w:val="404040" w:themeColor="text1" w:themeTint="BF"/>
          <w:sz w:val="24"/>
          <w:szCs w:val="24"/>
        </w:rPr>
        <w:t xml:space="preserve">новной образовательной </w:t>
      </w:r>
      <w:r w:rsidRPr="00CF4D10">
        <w:rPr>
          <w:rFonts w:ascii="Times New Roman" w:hAnsi="Times New Roman" w:cs="Times New Roman"/>
          <w:color w:val="404040" w:themeColor="text1" w:themeTint="BF"/>
          <w:sz w:val="24"/>
          <w:szCs w:val="24"/>
        </w:rPr>
        <w:t>программы начального общего об</w:t>
      </w:r>
      <w:r w:rsidR="00DD34ED" w:rsidRPr="00CF4D10">
        <w:rPr>
          <w:rFonts w:ascii="Times New Roman" w:hAnsi="Times New Roman" w:cs="Times New Roman"/>
          <w:color w:val="404040" w:themeColor="text1" w:themeTint="BF"/>
          <w:sz w:val="24"/>
          <w:szCs w:val="24"/>
        </w:rPr>
        <w:t>разования Федерального государственного образовательного стандарта (Приказ Минист</w:t>
      </w:r>
      <w:r w:rsidRPr="00CF4D10">
        <w:rPr>
          <w:rFonts w:ascii="Times New Roman" w:hAnsi="Times New Roman" w:cs="Times New Roman"/>
          <w:color w:val="404040" w:themeColor="text1" w:themeTint="BF"/>
          <w:sz w:val="24"/>
          <w:szCs w:val="24"/>
        </w:rPr>
        <w:t>ерства образования и науки Рос</w:t>
      </w:r>
      <w:r w:rsidR="00DD34ED" w:rsidRPr="00CF4D10">
        <w:rPr>
          <w:rFonts w:ascii="Times New Roman" w:hAnsi="Times New Roman" w:cs="Times New Roman"/>
          <w:color w:val="404040" w:themeColor="text1" w:themeTint="BF"/>
          <w:sz w:val="24"/>
          <w:szCs w:val="24"/>
        </w:rPr>
        <w:t>сийской Федерации от 6 октября 2009 г. № 373)</w:t>
      </w:r>
      <w:r w:rsidR="006338B4">
        <w:rPr>
          <w:rFonts w:ascii="Times New Roman" w:hAnsi="Times New Roman" w:cs="Times New Roman"/>
          <w:color w:val="404040" w:themeColor="text1" w:themeTint="BF"/>
          <w:sz w:val="24"/>
          <w:szCs w:val="24"/>
        </w:rPr>
        <w:t xml:space="preserve"> данная рабочая программа для индивидуального обучения в 4 классе, освоение которой является заключительным этапом обучения в начальной школе,</w:t>
      </w:r>
      <w:r w:rsidR="00DD34ED"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color w:val="404040" w:themeColor="text1" w:themeTint="BF"/>
          <w:sz w:val="24"/>
          <w:szCs w:val="24"/>
        </w:rPr>
        <w:t>направлена на достижение учащи</w:t>
      </w:r>
      <w:r w:rsidR="00DD34ED" w:rsidRPr="00CF4D10">
        <w:rPr>
          <w:rFonts w:ascii="Times New Roman" w:hAnsi="Times New Roman" w:cs="Times New Roman"/>
          <w:color w:val="404040" w:themeColor="text1" w:themeTint="BF"/>
          <w:sz w:val="24"/>
          <w:szCs w:val="24"/>
        </w:rPr>
        <w:t xml:space="preserve">мися личностных, </w:t>
      </w:r>
      <w:proofErr w:type="spellStart"/>
      <w:r w:rsidR="00DD34ED" w:rsidRPr="00CF4D10">
        <w:rPr>
          <w:rFonts w:ascii="Times New Roman" w:hAnsi="Times New Roman" w:cs="Times New Roman"/>
          <w:color w:val="404040" w:themeColor="text1" w:themeTint="BF"/>
          <w:sz w:val="24"/>
          <w:szCs w:val="24"/>
        </w:rPr>
        <w:t>метапредметных</w:t>
      </w:r>
      <w:proofErr w:type="spellEnd"/>
      <w:r w:rsidR="00DD34ED" w:rsidRPr="00CF4D10">
        <w:rPr>
          <w:rFonts w:ascii="Times New Roman" w:hAnsi="Times New Roman" w:cs="Times New Roman"/>
          <w:color w:val="404040" w:themeColor="text1" w:themeTint="BF"/>
          <w:sz w:val="24"/>
          <w:szCs w:val="24"/>
        </w:rPr>
        <w:t xml:space="preserve"> и предметных результатов по физической культуре. </w:t>
      </w:r>
    </w:p>
    <w:p w:rsidR="00D012A1" w:rsidRPr="00CF4D10" w:rsidRDefault="00D012A1" w:rsidP="005E3B5B">
      <w:pPr>
        <w:spacing w:after="0" w:line="240" w:lineRule="auto"/>
        <w:ind w:firstLine="709"/>
        <w:jc w:val="both"/>
        <w:rPr>
          <w:rFonts w:ascii="Times New Roman" w:hAnsi="Times New Roman" w:cs="Times New Roman"/>
          <w:color w:val="404040" w:themeColor="text1" w:themeTint="BF"/>
          <w:sz w:val="24"/>
          <w:szCs w:val="24"/>
        </w:rPr>
      </w:pPr>
    </w:p>
    <w:p w:rsidR="00FB459E" w:rsidRPr="00CF4D10" w:rsidRDefault="00DD34ED" w:rsidP="005E3B5B">
      <w:pPr>
        <w:spacing w:after="0" w:line="240" w:lineRule="auto"/>
        <w:ind w:firstLine="709"/>
        <w:jc w:val="both"/>
        <w:rPr>
          <w:rFonts w:ascii="Times New Roman" w:hAnsi="Times New Roman" w:cs="Times New Roman"/>
          <w:b/>
          <w:i/>
          <w:color w:val="404040" w:themeColor="text1" w:themeTint="BF"/>
          <w:sz w:val="24"/>
          <w:szCs w:val="24"/>
        </w:rPr>
      </w:pPr>
      <w:r w:rsidRPr="00CF4D10">
        <w:rPr>
          <w:rFonts w:ascii="Times New Roman" w:hAnsi="Times New Roman" w:cs="Times New Roman"/>
          <w:b/>
          <w:i/>
          <w:color w:val="404040" w:themeColor="text1" w:themeTint="BF"/>
          <w:sz w:val="24"/>
          <w:szCs w:val="24"/>
        </w:rPr>
        <w:t xml:space="preserve">Личностные результаты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формирование чувства гордости за свою Родину, росс</w:t>
      </w:r>
      <w:r w:rsidR="00FB459E" w:rsidRPr="00CF4D10">
        <w:rPr>
          <w:rFonts w:ascii="Times New Roman" w:hAnsi="Times New Roman" w:cs="Times New Roman"/>
          <w:color w:val="404040" w:themeColor="text1" w:themeTint="BF"/>
          <w:sz w:val="24"/>
          <w:szCs w:val="24"/>
        </w:rPr>
        <w:t>ий</w:t>
      </w:r>
      <w:r w:rsidRPr="00CF4D10">
        <w:rPr>
          <w:rFonts w:ascii="Times New Roman" w:hAnsi="Times New Roman" w:cs="Times New Roman"/>
          <w:color w:val="404040" w:themeColor="text1" w:themeTint="BF"/>
          <w:sz w:val="24"/>
          <w:szCs w:val="24"/>
        </w:rPr>
        <w:t xml:space="preserve">ский народ и историю России, осознание своей этнической и национальной принадлежности;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формирование уважител</w:t>
      </w:r>
      <w:r w:rsidR="00FB459E" w:rsidRPr="00CF4D10">
        <w:rPr>
          <w:rFonts w:ascii="Times New Roman" w:hAnsi="Times New Roman" w:cs="Times New Roman"/>
          <w:color w:val="404040" w:themeColor="text1" w:themeTint="BF"/>
          <w:sz w:val="24"/>
          <w:szCs w:val="24"/>
        </w:rPr>
        <w:t>ьного отношения к культуре дру</w:t>
      </w:r>
      <w:r w:rsidRPr="00CF4D10">
        <w:rPr>
          <w:rFonts w:ascii="Times New Roman" w:hAnsi="Times New Roman" w:cs="Times New Roman"/>
          <w:color w:val="404040" w:themeColor="text1" w:themeTint="BF"/>
          <w:sz w:val="24"/>
          <w:szCs w:val="24"/>
        </w:rPr>
        <w:t xml:space="preserve">гих народов;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развитие мотивов учебной деятельности и личностный смысл учения, принятие и освоение социальной</w:t>
      </w:r>
      <w:r w:rsidR="00FB459E" w:rsidRPr="00CF4D10">
        <w:rPr>
          <w:rFonts w:ascii="Times New Roman" w:hAnsi="Times New Roman" w:cs="Times New Roman"/>
          <w:color w:val="404040" w:themeColor="text1" w:themeTint="BF"/>
          <w:sz w:val="24"/>
          <w:szCs w:val="24"/>
        </w:rPr>
        <w:t xml:space="preserve"> роли обуча</w:t>
      </w:r>
      <w:r w:rsidRPr="00CF4D10">
        <w:rPr>
          <w:rFonts w:ascii="Times New Roman" w:hAnsi="Times New Roman" w:cs="Times New Roman"/>
          <w:color w:val="404040" w:themeColor="text1" w:themeTint="BF"/>
          <w:sz w:val="24"/>
          <w:szCs w:val="24"/>
        </w:rPr>
        <w:t xml:space="preserve">ющего;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развитие этических чувст</w:t>
      </w:r>
      <w:r w:rsidR="00FB459E" w:rsidRPr="00CF4D10">
        <w:rPr>
          <w:rFonts w:ascii="Times New Roman" w:hAnsi="Times New Roman" w:cs="Times New Roman"/>
          <w:color w:val="404040" w:themeColor="text1" w:themeTint="BF"/>
          <w:sz w:val="24"/>
          <w:szCs w:val="24"/>
        </w:rPr>
        <w:t>в, доброжелательности и эмоцио</w:t>
      </w:r>
      <w:r w:rsidRPr="00CF4D10">
        <w:rPr>
          <w:rFonts w:ascii="Times New Roman" w:hAnsi="Times New Roman" w:cs="Times New Roman"/>
          <w:color w:val="404040" w:themeColor="text1" w:themeTint="BF"/>
          <w:sz w:val="24"/>
          <w:szCs w:val="24"/>
        </w:rPr>
        <w:t>нально-нравственной отзывч</w:t>
      </w:r>
      <w:r w:rsidR="00FB459E" w:rsidRPr="00CF4D10">
        <w:rPr>
          <w:rFonts w:ascii="Times New Roman" w:hAnsi="Times New Roman" w:cs="Times New Roman"/>
          <w:color w:val="404040" w:themeColor="text1" w:themeTint="BF"/>
          <w:sz w:val="24"/>
          <w:szCs w:val="24"/>
        </w:rPr>
        <w:t xml:space="preserve">ивости, понимания и сопереживания чувствам других людей;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развитие навыков сотрудни</w:t>
      </w:r>
      <w:r w:rsidR="00FB459E" w:rsidRPr="00CF4D10">
        <w:rPr>
          <w:rFonts w:ascii="Times New Roman" w:hAnsi="Times New Roman" w:cs="Times New Roman"/>
          <w:color w:val="404040" w:themeColor="text1" w:themeTint="BF"/>
          <w:sz w:val="24"/>
          <w:szCs w:val="24"/>
        </w:rPr>
        <w:t>чества со сверстниками и взрос</w:t>
      </w:r>
      <w:r w:rsidRPr="00CF4D10">
        <w:rPr>
          <w:rFonts w:ascii="Times New Roman" w:hAnsi="Times New Roman" w:cs="Times New Roman"/>
          <w:color w:val="404040" w:themeColor="text1" w:themeTint="BF"/>
          <w:sz w:val="24"/>
          <w:szCs w:val="24"/>
        </w:rPr>
        <w:t xml:space="preserve">лыми в разных социальных ситуациях, умение не создавать конфликты и находить выходы из спорных ситуаций;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развитие самостоятельности и личной ответственности за свои поступки на основе п</w:t>
      </w:r>
      <w:r w:rsidR="00FB459E" w:rsidRPr="00CF4D10">
        <w:rPr>
          <w:rFonts w:ascii="Times New Roman" w:hAnsi="Times New Roman" w:cs="Times New Roman"/>
          <w:color w:val="404040" w:themeColor="text1" w:themeTint="BF"/>
          <w:sz w:val="24"/>
          <w:szCs w:val="24"/>
        </w:rPr>
        <w:t>редставлений о нравственных нор</w:t>
      </w:r>
      <w:r w:rsidRPr="00CF4D10">
        <w:rPr>
          <w:rFonts w:ascii="Times New Roman" w:hAnsi="Times New Roman" w:cs="Times New Roman"/>
          <w:color w:val="404040" w:themeColor="text1" w:themeTint="BF"/>
          <w:sz w:val="24"/>
          <w:szCs w:val="24"/>
        </w:rPr>
        <w:t xml:space="preserve">мах, социальной справедливости и свободе;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формирование эстетических потребностей, ценностей и чувств;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формирование установки на безопасный, здоровый образ жизни. </w:t>
      </w:r>
    </w:p>
    <w:p w:rsidR="00D012A1" w:rsidRPr="00CF4D10" w:rsidRDefault="00D012A1" w:rsidP="005E3B5B">
      <w:pPr>
        <w:spacing w:after="0" w:line="240" w:lineRule="auto"/>
        <w:ind w:firstLine="709"/>
        <w:jc w:val="both"/>
        <w:rPr>
          <w:rFonts w:ascii="Times New Roman" w:hAnsi="Times New Roman" w:cs="Times New Roman"/>
          <w:color w:val="404040" w:themeColor="text1" w:themeTint="BF"/>
          <w:sz w:val="24"/>
          <w:szCs w:val="24"/>
        </w:rPr>
      </w:pPr>
    </w:p>
    <w:p w:rsidR="00FB459E" w:rsidRPr="00CF4D10" w:rsidRDefault="00DD34ED" w:rsidP="005E3B5B">
      <w:pPr>
        <w:spacing w:after="0" w:line="240" w:lineRule="auto"/>
        <w:ind w:firstLine="709"/>
        <w:jc w:val="both"/>
        <w:rPr>
          <w:rFonts w:ascii="Times New Roman" w:hAnsi="Times New Roman" w:cs="Times New Roman"/>
          <w:b/>
          <w:i/>
          <w:color w:val="404040" w:themeColor="text1" w:themeTint="BF"/>
          <w:sz w:val="24"/>
          <w:szCs w:val="24"/>
        </w:rPr>
      </w:pPr>
      <w:proofErr w:type="spellStart"/>
      <w:r w:rsidRPr="00CF4D10">
        <w:rPr>
          <w:rFonts w:ascii="Times New Roman" w:hAnsi="Times New Roman" w:cs="Times New Roman"/>
          <w:b/>
          <w:i/>
          <w:color w:val="404040" w:themeColor="text1" w:themeTint="BF"/>
          <w:sz w:val="24"/>
          <w:szCs w:val="24"/>
        </w:rPr>
        <w:t>Метапредметные</w:t>
      </w:r>
      <w:proofErr w:type="spellEnd"/>
      <w:r w:rsidRPr="00CF4D10">
        <w:rPr>
          <w:rFonts w:ascii="Times New Roman" w:hAnsi="Times New Roman" w:cs="Times New Roman"/>
          <w:b/>
          <w:i/>
          <w:color w:val="404040" w:themeColor="text1" w:themeTint="BF"/>
          <w:sz w:val="24"/>
          <w:szCs w:val="24"/>
        </w:rPr>
        <w:t xml:space="preserve"> результаты</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 овладение способностью п</w:t>
      </w:r>
      <w:r w:rsidR="00FB459E" w:rsidRPr="00CF4D10">
        <w:rPr>
          <w:rFonts w:ascii="Times New Roman" w:hAnsi="Times New Roman" w:cs="Times New Roman"/>
          <w:color w:val="404040" w:themeColor="text1" w:themeTint="BF"/>
          <w:sz w:val="24"/>
          <w:szCs w:val="24"/>
        </w:rPr>
        <w:t>ринимать и сохранять цели и за</w:t>
      </w:r>
      <w:r w:rsidRPr="00CF4D10">
        <w:rPr>
          <w:rFonts w:ascii="Times New Roman" w:hAnsi="Times New Roman" w:cs="Times New Roman"/>
          <w:color w:val="404040" w:themeColor="text1" w:themeTint="BF"/>
          <w:sz w:val="24"/>
          <w:szCs w:val="24"/>
        </w:rPr>
        <w:t xml:space="preserve">дачи учебной деятельности, поиска средств её осуществления;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w:t>
      </w:r>
      <w:r w:rsidR="00FB459E" w:rsidRPr="00CF4D10">
        <w:rPr>
          <w:rFonts w:ascii="Times New Roman" w:hAnsi="Times New Roman" w:cs="Times New Roman"/>
          <w:color w:val="404040" w:themeColor="text1" w:themeTint="BF"/>
          <w:sz w:val="24"/>
          <w:szCs w:val="24"/>
        </w:rPr>
        <w:t>изации; определять наиболее эф</w:t>
      </w:r>
      <w:r w:rsidRPr="00CF4D10">
        <w:rPr>
          <w:rFonts w:ascii="Times New Roman" w:hAnsi="Times New Roman" w:cs="Times New Roman"/>
          <w:color w:val="404040" w:themeColor="text1" w:themeTint="BF"/>
          <w:sz w:val="24"/>
          <w:szCs w:val="24"/>
        </w:rPr>
        <w:t xml:space="preserve">фективные способы достижения результата;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определение общей цели и путей её достижения; умение договариваться о распредел</w:t>
      </w:r>
      <w:r w:rsidR="00FB459E" w:rsidRPr="00CF4D10">
        <w:rPr>
          <w:rFonts w:ascii="Times New Roman" w:hAnsi="Times New Roman" w:cs="Times New Roman"/>
          <w:color w:val="404040" w:themeColor="text1" w:themeTint="BF"/>
          <w:sz w:val="24"/>
          <w:szCs w:val="24"/>
        </w:rPr>
        <w:t>ении функций и ролей в совмест</w:t>
      </w:r>
      <w:r w:rsidRPr="00CF4D10">
        <w:rPr>
          <w:rFonts w:ascii="Times New Roman" w:hAnsi="Times New Roman" w:cs="Times New Roman"/>
          <w:color w:val="404040" w:themeColor="text1" w:themeTint="BF"/>
          <w:sz w:val="24"/>
          <w:szCs w:val="24"/>
        </w:rPr>
        <w:t>ной деятельности; осуществля</w:t>
      </w:r>
      <w:r w:rsidR="00FB459E" w:rsidRPr="00CF4D10">
        <w:rPr>
          <w:rFonts w:ascii="Times New Roman" w:hAnsi="Times New Roman" w:cs="Times New Roman"/>
          <w:color w:val="404040" w:themeColor="text1" w:themeTint="BF"/>
          <w:sz w:val="24"/>
          <w:szCs w:val="24"/>
        </w:rPr>
        <w:t>ть взаимный контроль в совмест</w:t>
      </w:r>
      <w:r w:rsidRPr="00CF4D10">
        <w:rPr>
          <w:rFonts w:ascii="Times New Roman" w:hAnsi="Times New Roman" w:cs="Times New Roman"/>
          <w:color w:val="404040" w:themeColor="text1" w:themeTint="BF"/>
          <w:sz w:val="24"/>
          <w:szCs w:val="24"/>
        </w:rPr>
        <w:t xml:space="preserve">ной деятельности, адекватно оценивать собственное поведение и поведение окружающих;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готовность конструкти</w:t>
      </w:r>
      <w:r w:rsidR="00FB459E" w:rsidRPr="00CF4D10">
        <w:rPr>
          <w:rFonts w:ascii="Times New Roman" w:hAnsi="Times New Roman" w:cs="Times New Roman"/>
          <w:color w:val="404040" w:themeColor="text1" w:themeTint="BF"/>
          <w:sz w:val="24"/>
          <w:szCs w:val="24"/>
        </w:rPr>
        <w:t>вно разрешать конфликты посред</w:t>
      </w:r>
      <w:r w:rsidRPr="00CF4D10">
        <w:rPr>
          <w:rFonts w:ascii="Times New Roman" w:hAnsi="Times New Roman" w:cs="Times New Roman"/>
          <w:color w:val="404040" w:themeColor="text1" w:themeTint="BF"/>
          <w:sz w:val="24"/>
          <w:szCs w:val="24"/>
        </w:rPr>
        <w:t xml:space="preserve">ством учёта интересов сторон и сотрудничества;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овладение начальными </w:t>
      </w:r>
      <w:r w:rsidR="00FB459E" w:rsidRPr="00CF4D10">
        <w:rPr>
          <w:rFonts w:ascii="Times New Roman" w:hAnsi="Times New Roman" w:cs="Times New Roman"/>
          <w:color w:val="404040" w:themeColor="text1" w:themeTint="BF"/>
          <w:sz w:val="24"/>
          <w:szCs w:val="24"/>
        </w:rPr>
        <w:t>сведениями о сущности и особен</w:t>
      </w:r>
      <w:r w:rsidRPr="00CF4D10">
        <w:rPr>
          <w:rFonts w:ascii="Times New Roman" w:hAnsi="Times New Roman" w:cs="Times New Roman"/>
          <w:color w:val="404040" w:themeColor="text1" w:themeTint="BF"/>
          <w:sz w:val="24"/>
          <w:szCs w:val="24"/>
        </w:rPr>
        <w:t>ностях объектов, процессов и</w:t>
      </w:r>
      <w:r w:rsidR="00FB459E" w:rsidRPr="00CF4D10">
        <w:rPr>
          <w:rFonts w:ascii="Times New Roman" w:hAnsi="Times New Roman" w:cs="Times New Roman"/>
          <w:color w:val="404040" w:themeColor="text1" w:themeTint="BF"/>
          <w:sz w:val="24"/>
          <w:szCs w:val="24"/>
        </w:rPr>
        <w:t xml:space="preserve"> явлений действительности в со</w:t>
      </w:r>
      <w:r w:rsidRPr="00CF4D10">
        <w:rPr>
          <w:rFonts w:ascii="Times New Roman" w:hAnsi="Times New Roman" w:cs="Times New Roman"/>
          <w:color w:val="404040" w:themeColor="text1" w:themeTint="BF"/>
          <w:sz w:val="24"/>
          <w:szCs w:val="24"/>
        </w:rPr>
        <w:t xml:space="preserve">ответствии с содержанием конкретного учебного предмета;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 овладение базовыми предметными и </w:t>
      </w:r>
      <w:proofErr w:type="spellStart"/>
      <w:r w:rsidRPr="00CF4D10">
        <w:rPr>
          <w:rFonts w:ascii="Times New Roman" w:hAnsi="Times New Roman" w:cs="Times New Roman"/>
          <w:color w:val="404040" w:themeColor="text1" w:themeTint="BF"/>
          <w:sz w:val="24"/>
          <w:szCs w:val="24"/>
        </w:rPr>
        <w:t>межпредметными</w:t>
      </w:r>
      <w:proofErr w:type="spellEnd"/>
      <w:r w:rsidRPr="00CF4D10">
        <w:rPr>
          <w:rFonts w:ascii="Times New Roman" w:hAnsi="Times New Roman" w:cs="Times New Roman"/>
          <w:color w:val="404040" w:themeColor="text1" w:themeTint="BF"/>
          <w:sz w:val="24"/>
          <w:szCs w:val="24"/>
        </w:rPr>
        <w:t xml:space="preserve"> понятиями, отражающими существенные связи и отношения между объектами и процессами. </w:t>
      </w:r>
    </w:p>
    <w:p w:rsidR="00D012A1" w:rsidRPr="00CF4D10" w:rsidRDefault="00D012A1" w:rsidP="005E3B5B">
      <w:pPr>
        <w:spacing w:after="0" w:line="240" w:lineRule="auto"/>
        <w:ind w:firstLine="709"/>
        <w:jc w:val="both"/>
        <w:rPr>
          <w:rFonts w:ascii="Times New Roman" w:hAnsi="Times New Roman" w:cs="Times New Roman"/>
          <w:color w:val="404040" w:themeColor="text1" w:themeTint="BF"/>
          <w:sz w:val="24"/>
          <w:szCs w:val="24"/>
        </w:rPr>
      </w:pPr>
    </w:p>
    <w:p w:rsidR="00FB459E" w:rsidRPr="00CF4D10" w:rsidRDefault="00DD34ED" w:rsidP="005E3B5B">
      <w:pPr>
        <w:spacing w:after="0" w:line="240" w:lineRule="auto"/>
        <w:ind w:firstLine="709"/>
        <w:jc w:val="both"/>
        <w:rPr>
          <w:rFonts w:ascii="Times New Roman" w:hAnsi="Times New Roman" w:cs="Times New Roman"/>
          <w:b/>
          <w:i/>
          <w:color w:val="404040" w:themeColor="text1" w:themeTint="BF"/>
          <w:sz w:val="24"/>
          <w:szCs w:val="24"/>
        </w:rPr>
      </w:pPr>
      <w:r w:rsidRPr="00CF4D10">
        <w:rPr>
          <w:rFonts w:ascii="Times New Roman" w:hAnsi="Times New Roman" w:cs="Times New Roman"/>
          <w:b/>
          <w:i/>
          <w:color w:val="404040" w:themeColor="text1" w:themeTint="BF"/>
          <w:sz w:val="24"/>
          <w:szCs w:val="24"/>
        </w:rPr>
        <w:t xml:space="preserve">Предметные результаты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формирование первоначальных представлений о значении физической культуры для укре</w:t>
      </w:r>
      <w:r w:rsidR="00FB459E" w:rsidRPr="00CF4D10">
        <w:rPr>
          <w:rFonts w:ascii="Times New Roman" w:hAnsi="Times New Roman" w:cs="Times New Roman"/>
          <w:color w:val="404040" w:themeColor="text1" w:themeTint="BF"/>
          <w:sz w:val="24"/>
          <w:szCs w:val="24"/>
        </w:rPr>
        <w:t>пления здоровья человека (физи</w:t>
      </w:r>
      <w:r w:rsidRPr="00CF4D10">
        <w:rPr>
          <w:rFonts w:ascii="Times New Roman" w:hAnsi="Times New Roman" w:cs="Times New Roman"/>
          <w:color w:val="404040" w:themeColor="text1" w:themeTint="BF"/>
          <w:sz w:val="24"/>
          <w:szCs w:val="24"/>
        </w:rPr>
        <w:t>ческого, социального и психического), о её позитивном влиянии на развитие человека (физич</w:t>
      </w:r>
      <w:r w:rsidR="00FB459E" w:rsidRPr="00CF4D10">
        <w:rPr>
          <w:rFonts w:ascii="Times New Roman" w:hAnsi="Times New Roman" w:cs="Times New Roman"/>
          <w:color w:val="404040" w:themeColor="text1" w:themeTint="BF"/>
          <w:sz w:val="24"/>
          <w:szCs w:val="24"/>
        </w:rPr>
        <w:t>еское, интеллектуальное, эмоци</w:t>
      </w:r>
      <w:r w:rsidRPr="00CF4D10">
        <w:rPr>
          <w:rFonts w:ascii="Times New Roman" w:hAnsi="Times New Roman" w:cs="Times New Roman"/>
          <w:color w:val="404040" w:themeColor="text1" w:themeTint="BF"/>
          <w:sz w:val="24"/>
          <w:szCs w:val="24"/>
        </w:rPr>
        <w:t>ональное, социальное), о физической культуре и здоровье как факторах у</w:t>
      </w:r>
      <w:r w:rsidR="00FB459E" w:rsidRPr="00CF4D10">
        <w:rPr>
          <w:rFonts w:ascii="Times New Roman" w:hAnsi="Times New Roman" w:cs="Times New Roman"/>
          <w:color w:val="404040" w:themeColor="text1" w:themeTint="BF"/>
          <w:sz w:val="24"/>
          <w:szCs w:val="24"/>
        </w:rPr>
        <w:t xml:space="preserve">спешной учёбы и социализации; </w:t>
      </w:r>
    </w:p>
    <w:p w:rsidR="00FB459E"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овладение умениями о</w:t>
      </w:r>
      <w:r w:rsidR="00FB459E" w:rsidRPr="00CF4D10">
        <w:rPr>
          <w:rFonts w:ascii="Times New Roman" w:hAnsi="Times New Roman" w:cs="Times New Roman"/>
          <w:color w:val="404040" w:themeColor="text1" w:themeTint="BF"/>
          <w:sz w:val="24"/>
          <w:szCs w:val="24"/>
        </w:rPr>
        <w:t xml:space="preserve">рганизовывать </w:t>
      </w:r>
      <w:proofErr w:type="spellStart"/>
      <w:r w:rsidR="00FB459E" w:rsidRPr="00CF4D10">
        <w:rPr>
          <w:rFonts w:ascii="Times New Roman" w:hAnsi="Times New Roman" w:cs="Times New Roman"/>
          <w:color w:val="404040" w:themeColor="text1" w:themeTint="BF"/>
          <w:sz w:val="24"/>
          <w:szCs w:val="24"/>
        </w:rPr>
        <w:t>здоровьесберегаю</w:t>
      </w:r>
      <w:r w:rsidRPr="00CF4D10">
        <w:rPr>
          <w:rFonts w:ascii="Times New Roman" w:hAnsi="Times New Roman" w:cs="Times New Roman"/>
          <w:color w:val="404040" w:themeColor="text1" w:themeTint="BF"/>
          <w:sz w:val="24"/>
          <w:szCs w:val="24"/>
        </w:rPr>
        <w:t>щую</w:t>
      </w:r>
      <w:proofErr w:type="spellEnd"/>
      <w:r w:rsidRPr="00CF4D10">
        <w:rPr>
          <w:rFonts w:ascii="Times New Roman" w:hAnsi="Times New Roman" w:cs="Times New Roman"/>
          <w:color w:val="404040" w:themeColor="text1" w:themeTint="BF"/>
          <w:sz w:val="24"/>
          <w:szCs w:val="24"/>
        </w:rPr>
        <w:t xml:space="preserve"> жизнедеятельность (реж</w:t>
      </w:r>
      <w:r w:rsidR="00FB459E" w:rsidRPr="00CF4D10">
        <w:rPr>
          <w:rFonts w:ascii="Times New Roman" w:hAnsi="Times New Roman" w:cs="Times New Roman"/>
          <w:color w:val="404040" w:themeColor="text1" w:themeTint="BF"/>
          <w:sz w:val="24"/>
          <w:szCs w:val="24"/>
        </w:rPr>
        <w:t>им дня, утренняя зарядка, оздо</w:t>
      </w:r>
      <w:r w:rsidRPr="00CF4D10">
        <w:rPr>
          <w:rFonts w:ascii="Times New Roman" w:hAnsi="Times New Roman" w:cs="Times New Roman"/>
          <w:color w:val="404040" w:themeColor="text1" w:themeTint="BF"/>
          <w:sz w:val="24"/>
          <w:szCs w:val="24"/>
        </w:rPr>
        <w:t xml:space="preserve">ровительные мероприятия, подвижные игры и т. д.); </w:t>
      </w:r>
    </w:p>
    <w:p w:rsidR="00DD34ED" w:rsidRPr="00CF4D10" w:rsidRDefault="00DD34ED"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формирование навыка систематического наблюдения за своим физическим состояни</w:t>
      </w:r>
      <w:r w:rsidR="00FB459E" w:rsidRPr="00CF4D10">
        <w:rPr>
          <w:rFonts w:ascii="Times New Roman" w:hAnsi="Times New Roman" w:cs="Times New Roman"/>
          <w:color w:val="404040" w:themeColor="text1" w:themeTint="BF"/>
          <w:sz w:val="24"/>
          <w:szCs w:val="24"/>
        </w:rPr>
        <w:t>ем, величиной физических нагру</w:t>
      </w:r>
      <w:r w:rsidRPr="00CF4D10">
        <w:rPr>
          <w:rFonts w:ascii="Times New Roman" w:hAnsi="Times New Roman" w:cs="Times New Roman"/>
          <w:color w:val="404040" w:themeColor="text1" w:themeTint="BF"/>
          <w:sz w:val="24"/>
          <w:szCs w:val="24"/>
        </w:rPr>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D012A1" w:rsidRPr="00CF4D10" w:rsidRDefault="00D012A1" w:rsidP="005E3B5B">
      <w:pPr>
        <w:spacing w:after="0" w:line="240" w:lineRule="auto"/>
        <w:ind w:firstLine="709"/>
        <w:jc w:val="both"/>
        <w:rPr>
          <w:rFonts w:ascii="Times New Roman" w:hAnsi="Times New Roman" w:cs="Times New Roman"/>
          <w:color w:val="404040" w:themeColor="text1" w:themeTint="BF"/>
          <w:sz w:val="24"/>
          <w:szCs w:val="24"/>
        </w:rPr>
      </w:pPr>
    </w:p>
    <w:p w:rsidR="00D012A1" w:rsidRPr="00CF4D10" w:rsidRDefault="004D041B" w:rsidP="00CA6C0F">
      <w:pPr>
        <w:spacing w:after="0" w:line="240" w:lineRule="auto"/>
        <w:ind w:firstLine="709"/>
        <w:jc w:val="both"/>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 xml:space="preserve">B </w:t>
      </w:r>
      <w:r w:rsidRPr="00CF4D10">
        <w:rPr>
          <w:rFonts w:ascii="Times New Roman" w:hAnsi="Times New Roman" w:cs="Times New Roman"/>
          <w:color w:val="404040" w:themeColor="text1" w:themeTint="BF"/>
          <w:sz w:val="24"/>
          <w:szCs w:val="24"/>
        </w:rPr>
        <w:t xml:space="preserve">соответствии с программой В.И. Ляха и А.А </w:t>
      </w:r>
      <w:proofErr w:type="spellStart"/>
      <w:r w:rsidRPr="00CF4D10">
        <w:rPr>
          <w:rFonts w:ascii="Times New Roman" w:hAnsi="Times New Roman" w:cs="Times New Roman"/>
          <w:color w:val="404040" w:themeColor="text1" w:themeTint="BF"/>
          <w:sz w:val="24"/>
          <w:szCs w:val="24"/>
        </w:rPr>
        <w:t>Зданевича</w:t>
      </w:r>
      <w:proofErr w:type="spellEnd"/>
      <w:r w:rsidRPr="00CF4D10">
        <w:rPr>
          <w:rFonts w:ascii="Times New Roman" w:hAnsi="Times New Roman" w:cs="Times New Roman"/>
          <w:color w:val="404040" w:themeColor="text1" w:themeTint="BF"/>
          <w:sz w:val="24"/>
          <w:szCs w:val="24"/>
        </w:rPr>
        <w:t xml:space="preserve"> в </w:t>
      </w:r>
      <w:r w:rsidRPr="00CF4D10">
        <w:rPr>
          <w:rFonts w:ascii="Times New Roman" w:hAnsi="Times New Roman" w:cs="Times New Roman"/>
          <w:noProof/>
          <w:color w:val="404040" w:themeColor="text1" w:themeTint="BF"/>
          <w:sz w:val="24"/>
          <w:szCs w:val="24"/>
        </w:rPr>
        <w:t>результате освоения Обязательного минимума содержания учебного предмета «физическая культура» учащиеся по оконча</w:t>
      </w:r>
      <w:r w:rsidRPr="00CF4D10">
        <w:rPr>
          <w:rFonts w:ascii="Times New Roman" w:hAnsi="Times New Roman" w:cs="Times New Roman"/>
          <w:noProof/>
          <w:color w:val="404040" w:themeColor="text1" w:themeTint="BF"/>
          <w:sz w:val="24"/>
          <w:szCs w:val="24"/>
        </w:rPr>
        <w:softHyphen/>
        <w:t xml:space="preserve">нии начальной школы должны достигнуть следующего </w:t>
      </w:r>
      <w:r w:rsidRPr="00CF4D10">
        <w:rPr>
          <w:rFonts w:ascii="Times New Roman" w:hAnsi="Times New Roman" w:cs="Times New Roman"/>
          <w:b/>
          <w:noProof/>
          <w:color w:val="404040" w:themeColor="text1" w:themeTint="BF"/>
          <w:sz w:val="24"/>
          <w:szCs w:val="24"/>
        </w:rPr>
        <w:t>уровня развития физическ</w:t>
      </w:r>
      <w:r w:rsidR="00F618CD" w:rsidRPr="00CF4D10">
        <w:rPr>
          <w:rFonts w:ascii="Times New Roman" w:hAnsi="Times New Roman" w:cs="Times New Roman"/>
          <w:b/>
          <w:noProof/>
          <w:color w:val="404040" w:themeColor="text1" w:themeTint="BF"/>
          <w:sz w:val="24"/>
          <w:szCs w:val="24"/>
        </w:rPr>
        <w:t>их</w:t>
      </w:r>
      <w:r w:rsidRPr="00CF4D10">
        <w:rPr>
          <w:rFonts w:ascii="Times New Roman" w:hAnsi="Times New Roman" w:cs="Times New Roman"/>
          <w:b/>
          <w:noProof/>
          <w:color w:val="404040" w:themeColor="text1" w:themeTint="BF"/>
          <w:sz w:val="24"/>
          <w:szCs w:val="24"/>
        </w:rPr>
        <w:t xml:space="preserve"> </w:t>
      </w:r>
      <w:r w:rsidR="00F618CD" w:rsidRPr="00CF4D10">
        <w:rPr>
          <w:rFonts w:ascii="Times New Roman" w:hAnsi="Times New Roman" w:cs="Times New Roman"/>
          <w:b/>
          <w:noProof/>
          <w:color w:val="404040" w:themeColor="text1" w:themeTint="BF"/>
          <w:sz w:val="24"/>
          <w:szCs w:val="24"/>
        </w:rPr>
        <w:t>способностей</w:t>
      </w:r>
      <w:r w:rsidRPr="00CF4D10">
        <w:rPr>
          <w:rFonts w:ascii="Times New Roman" w:hAnsi="Times New Roman" w:cs="Times New Roman"/>
          <w:noProof/>
          <w:color w:val="404040" w:themeColor="text1" w:themeTint="BF"/>
          <w:sz w:val="24"/>
          <w:szCs w:val="24"/>
        </w:rPr>
        <w:t>.</w:t>
      </w:r>
    </w:p>
    <w:p w:rsidR="004D041B" w:rsidRPr="00CF4D10" w:rsidRDefault="004D041B" w:rsidP="00A94B11">
      <w:pPr>
        <w:spacing w:after="0" w:line="240" w:lineRule="auto"/>
        <w:ind w:firstLine="709"/>
        <w:jc w:val="center"/>
        <w:rPr>
          <w:rFonts w:ascii="Times New Roman" w:hAnsi="Times New Roman" w:cs="Times New Roman"/>
          <w:b/>
          <w:i/>
          <w:noProof/>
          <w:color w:val="404040" w:themeColor="text1" w:themeTint="BF"/>
          <w:sz w:val="24"/>
          <w:szCs w:val="24"/>
        </w:rPr>
      </w:pPr>
      <w:r w:rsidRPr="00CF4D10">
        <w:rPr>
          <w:rFonts w:ascii="Times New Roman" w:hAnsi="Times New Roman" w:cs="Times New Roman"/>
          <w:b/>
          <w:i/>
          <w:noProof/>
          <w:color w:val="404040" w:themeColor="text1" w:themeTint="BF"/>
          <w:sz w:val="24"/>
          <w:szCs w:val="24"/>
        </w:rPr>
        <w:t>Демонстрировать:</w:t>
      </w:r>
    </w:p>
    <w:tbl>
      <w:tblPr>
        <w:tblW w:w="9615" w:type="dxa"/>
        <w:tblInd w:w="5" w:type="dxa"/>
        <w:tblLayout w:type="fixed"/>
        <w:tblCellMar>
          <w:left w:w="0" w:type="dxa"/>
          <w:right w:w="0" w:type="dxa"/>
        </w:tblCellMar>
        <w:tblLook w:val="0000" w:firstRow="0" w:lastRow="0" w:firstColumn="0" w:lastColumn="0" w:noHBand="0" w:noVBand="0"/>
      </w:tblPr>
      <w:tblGrid>
        <w:gridCol w:w="2296"/>
        <w:gridCol w:w="4486"/>
        <w:gridCol w:w="1402"/>
        <w:gridCol w:w="1431"/>
      </w:tblGrid>
      <w:tr w:rsidR="00CF4D10" w:rsidRPr="00CF4D10" w:rsidTr="00304EC0">
        <w:trPr>
          <w:trHeight w:val="503"/>
        </w:trPr>
        <w:tc>
          <w:tcPr>
            <w:tcW w:w="229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Физические спocoбнocти</w:t>
            </w:r>
          </w:p>
        </w:tc>
        <w:tc>
          <w:tcPr>
            <w:tcW w:w="448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Физические упражнения</w:t>
            </w:r>
          </w:p>
        </w:tc>
        <w:tc>
          <w:tcPr>
            <w:tcW w:w="1402"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Мальчики</w:t>
            </w:r>
          </w:p>
        </w:tc>
        <w:tc>
          <w:tcPr>
            <w:tcW w:w="1431"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Девочки</w:t>
            </w:r>
          </w:p>
        </w:tc>
      </w:tr>
      <w:tr w:rsidR="00CF4D10" w:rsidRPr="00CF4D10" w:rsidTr="00304EC0">
        <w:trPr>
          <w:trHeight w:val="409"/>
        </w:trPr>
        <w:tc>
          <w:tcPr>
            <w:tcW w:w="229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Скоростные</w:t>
            </w:r>
          </w:p>
        </w:tc>
        <w:tc>
          <w:tcPr>
            <w:tcW w:w="448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 xml:space="preserve">Бег </w:t>
            </w:r>
            <w:smartTag w:uri="urn:schemas-microsoft-com:office:smarttags" w:element="metricconverter">
              <w:smartTagPr>
                <w:attr w:name="ProductID" w:val="30 м"/>
              </w:smartTagPr>
              <w:r w:rsidRPr="00CF4D10">
                <w:rPr>
                  <w:rFonts w:ascii="Times New Roman" w:hAnsi="Times New Roman" w:cs="Times New Roman"/>
                  <w:noProof/>
                  <w:color w:val="404040" w:themeColor="text1" w:themeTint="BF"/>
                  <w:sz w:val="24"/>
                  <w:szCs w:val="24"/>
                </w:rPr>
                <w:t>30 м</w:t>
              </w:r>
            </w:smartTag>
            <w:r w:rsidRPr="00CF4D10">
              <w:rPr>
                <w:rFonts w:ascii="Times New Roman" w:hAnsi="Times New Roman" w:cs="Times New Roman"/>
                <w:noProof/>
                <w:color w:val="404040" w:themeColor="text1" w:themeTint="BF"/>
                <w:sz w:val="24"/>
                <w:szCs w:val="24"/>
              </w:rPr>
              <w:t xml:space="preserve"> с высокого старта c опорой на руку, c</w:t>
            </w:r>
          </w:p>
        </w:tc>
        <w:tc>
          <w:tcPr>
            <w:tcW w:w="1402"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6,5</w:t>
            </w:r>
          </w:p>
        </w:tc>
        <w:tc>
          <w:tcPr>
            <w:tcW w:w="1431"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7,0</w:t>
            </w:r>
          </w:p>
        </w:tc>
      </w:tr>
      <w:tr w:rsidR="00CF4D10" w:rsidRPr="00CF4D10" w:rsidTr="00304EC0">
        <w:trPr>
          <w:trHeight w:val="560"/>
        </w:trPr>
        <w:tc>
          <w:tcPr>
            <w:tcW w:w="229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Силовые</w:t>
            </w:r>
          </w:p>
        </w:tc>
        <w:tc>
          <w:tcPr>
            <w:tcW w:w="448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Прыжок в длину c места, см</w:t>
            </w:r>
          </w:p>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Сгибание рук в висе лежа (кол-во раз)</w:t>
            </w:r>
          </w:p>
        </w:tc>
        <w:tc>
          <w:tcPr>
            <w:tcW w:w="1402"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130</w:t>
            </w:r>
          </w:p>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5</w:t>
            </w:r>
          </w:p>
        </w:tc>
        <w:tc>
          <w:tcPr>
            <w:tcW w:w="1431"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125</w:t>
            </w:r>
          </w:p>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4</w:t>
            </w:r>
          </w:p>
        </w:tc>
      </w:tr>
      <w:tr w:rsidR="00CF4D10" w:rsidRPr="00CF4D10" w:rsidTr="00304EC0">
        <w:trPr>
          <w:trHeight w:val="762"/>
        </w:trPr>
        <w:tc>
          <w:tcPr>
            <w:tcW w:w="229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К выносливости</w:t>
            </w:r>
          </w:p>
        </w:tc>
        <w:tc>
          <w:tcPr>
            <w:tcW w:w="448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 xml:space="preserve">Бег </w:t>
            </w:r>
            <w:smartTag w:uri="urn:schemas-microsoft-com:office:smarttags" w:element="metricconverter">
              <w:smartTagPr>
                <w:attr w:name="ProductID" w:val="1000 м"/>
              </w:smartTagPr>
              <w:r w:rsidRPr="00CF4D10">
                <w:rPr>
                  <w:rFonts w:ascii="Times New Roman" w:hAnsi="Times New Roman" w:cs="Times New Roman"/>
                  <w:noProof/>
                  <w:color w:val="404040" w:themeColor="text1" w:themeTint="BF"/>
                  <w:sz w:val="24"/>
                  <w:szCs w:val="24"/>
                </w:rPr>
                <w:t>1000 м</w:t>
              </w:r>
            </w:smartTag>
          </w:p>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 xml:space="preserve">Передвижение на лыжах </w:t>
            </w:r>
            <w:smartTag w:uri="urn:schemas-microsoft-com:office:smarttags" w:element="metricconverter">
              <w:smartTagPr>
                <w:attr w:name="ProductID" w:val="1,5 км"/>
              </w:smartTagPr>
              <w:r w:rsidRPr="00CF4D10">
                <w:rPr>
                  <w:rFonts w:ascii="Times New Roman" w:hAnsi="Times New Roman" w:cs="Times New Roman"/>
                  <w:noProof/>
                  <w:color w:val="404040" w:themeColor="text1" w:themeTint="BF"/>
                  <w:sz w:val="24"/>
                  <w:szCs w:val="24"/>
                </w:rPr>
                <w:t>1,5 км</w:t>
              </w:r>
            </w:smartTag>
          </w:p>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Плавание</w:t>
            </w:r>
            <w:r w:rsidRPr="00CF4D10">
              <w:rPr>
                <w:rFonts w:ascii="Times New Roman" w:hAnsi="Times New Roman" w:cs="Times New Roman"/>
                <w:noProof/>
                <w:color w:val="404040" w:themeColor="text1" w:themeTint="BF"/>
                <w:sz w:val="24"/>
                <w:szCs w:val="24"/>
              </w:rPr>
              <w:tab/>
              <w:t xml:space="preserve">произвольным стилем </w:t>
            </w:r>
            <w:smartTag w:uri="urn:schemas-microsoft-com:office:smarttags" w:element="metricconverter">
              <w:smartTagPr>
                <w:attr w:name="ProductID" w:val="25 м"/>
              </w:smartTagPr>
              <w:r w:rsidRPr="00CF4D10">
                <w:rPr>
                  <w:rFonts w:ascii="Times New Roman" w:hAnsi="Times New Roman" w:cs="Times New Roman"/>
                  <w:noProof/>
                  <w:color w:val="404040" w:themeColor="text1" w:themeTint="BF"/>
                  <w:sz w:val="24"/>
                  <w:szCs w:val="24"/>
                </w:rPr>
                <w:t>25 м</w:t>
              </w:r>
            </w:smartTag>
          </w:p>
        </w:tc>
        <w:tc>
          <w:tcPr>
            <w:tcW w:w="2833" w:type="dxa"/>
            <w:gridSpan w:val="2"/>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Без учета времени</w:t>
            </w:r>
          </w:p>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Без учета времени</w:t>
            </w:r>
          </w:p>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Без учета времени</w:t>
            </w:r>
          </w:p>
        </w:tc>
      </w:tr>
      <w:tr w:rsidR="004D041B" w:rsidRPr="00CF4D10" w:rsidTr="00304EC0">
        <w:trPr>
          <w:trHeight w:val="243"/>
        </w:trPr>
        <w:tc>
          <w:tcPr>
            <w:tcW w:w="229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К координации</w:t>
            </w:r>
          </w:p>
        </w:tc>
        <w:tc>
          <w:tcPr>
            <w:tcW w:w="4486"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 xml:space="preserve">Челночный бег 3 х </w:t>
            </w:r>
            <w:smartTag w:uri="urn:schemas-microsoft-com:office:smarttags" w:element="metricconverter">
              <w:smartTagPr>
                <w:attr w:name="ProductID" w:val="10 м"/>
              </w:smartTagPr>
              <w:r w:rsidRPr="00CF4D10">
                <w:rPr>
                  <w:rFonts w:ascii="Times New Roman" w:hAnsi="Times New Roman" w:cs="Times New Roman"/>
                  <w:noProof/>
                  <w:color w:val="404040" w:themeColor="text1" w:themeTint="BF"/>
                  <w:sz w:val="24"/>
                  <w:szCs w:val="24"/>
                </w:rPr>
                <w:t>10 м</w:t>
              </w:r>
            </w:smartTag>
            <w:r w:rsidRPr="00CF4D10">
              <w:rPr>
                <w:rFonts w:ascii="Times New Roman" w:hAnsi="Times New Roman" w:cs="Times New Roman"/>
                <w:noProof/>
                <w:color w:val="404040" w:themeColor="text1" w:themeTint="BF"/>
                <w:sz w:val="24"/>
                <w:szCs w:val="24"/>
              </w:rPr>
              <w:t>, с</w:t>
            </w:r>
          </w:p>
        </w:tc>
        <w:tc>
          <w:tcPr>
            <w:tcW w:w="1402"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11,0</w:t>
            </w:r>
          </w:p>
        </w:tc>
        <w:tc>
          <w:tcPr>
            <w:tcW w:w="1431" w:type="dxa"/>
            <w:tcBorders>
              <w:top w:val="single" w:sz="4" w:space="0" w:color="auto"/>
              <w:left w:val="single" w:sz="4" w:space="0" w:color="auto"/>
              <w:bottom w:val="single" w:sz="4" w:space="0" w:color="auto"/>
              <w:right w:val="single" w:sz="4" w:space="0" w:color="auto"/>
            </w:tcBorders>
          </w:tcPr>
          <w:p w:rsidR="004D041B" w:rsidRPr="00CF4D10" w:rsidRDefault="004D041B" w:rsidP="00304EC0">
            <w:pPr>
              <w:spacing w:after="0" w:line="240" w:lineRule="auto"/>
              <w:jc w:val="center"/>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11,5</w:t>
            </w:r>
          </w:p>
        </w:tc>
      </w:tr>
    </w:tbl>
    <w:p w:rsidR="00304EC0" w:rsidRPr="00CF4D10" w:rsidRDefault="00304EC0" w:rsidP="00D012A1">
      <w:pPr>
        <w:spacing w:after="0" w:line="240" w:lineRule="auto"/>
        <w:rPr>
          <w:rFonts w:ascii="Times New Roman" w:hAnsi="Times New Roman" w:cs="Times New Roman"/>
          <w:color w:val="404040" w:themeColor="text1" w:themeTint="BF"/>
          <w:sz w:val="24"/>
          <w:szCs w:val="24"/>
        </w:rPr>
      </w:pPr>
    </w:p>
    <w:p w:rsidR="00F61EBE" w:rsidRPr="00CF4D10" w:rsidRDefault="00F61EBE" w:rsidP="00304EC0">
      <w:pPr>
        <w:spacing w:after="0" w:line="240" w:lineRule="auto"/>
        <w:ind w:firstLine="709"/>
        <w:jc w:val="center"/>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Содержание курса</w:t>
      </w:r>
    </w:p>
    <w:p w:rsidR="00F61EBE" w:rsidRPr="00CF4D10" w:rsidRDefault="00F61EBE" w:rsidP="005E3B5B">
      <w:pPr>
        <w:spacing w:after="0" w:line="240" w:lineRule="auto"/>
        <w:ind w:firstLine="709"/>
        <w:jc w:val="both"/>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 xml:space="preserve">Знания о физической культуре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b/>
          <w:i/>
          <w:color w:val="404040" w:themeColor="text1" w:themeTint="BF"/>
          <w:sz w:val="24"/>
          <w:szCs w:val="24"/>
        </w:rPr>
        <w:t>Физическая культура.</w:t>
      </w:r>
      <w:r w:rsidRPr="00CF4D10">
        <w:rPr>
          <w:rFonts w:ascii="Times New Roman" w:hAnsi="Times New Roman" w:cs="Times New Roman"/>
          <w:color w:val="404040" w:themeColor="text1" w:themeTint="BF"/>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b/>
          <w:i/>
          <w:color w:val="404040" w:themeColor="text1" w:themeTint="BF"/>
          <w:sz w:val="24"/>
          <w:szCs w:val="24"/>
        </w:rPr>
        <w:t>Из истории физической культуры.</w:t>
      </w:r>
      <w:r w:rsidRPr="00CF4D10">
        <w:rPr>
          <w:rFonts w:ascii="Times New Roman" w:hAnsi="Times New Roman" w:cs="Times New Roman"/>
          <w:b/>
          <w:color w:val="404040" w:themeColor="text1" w:themeTint="BF"/>
          <w:sz w:val="24"/>
          <w:szCs w:val="24"/>
        </w:rPr>
        <w:t xml:space="preserve"> </w:t>
      </w:r>
      <w:r w:rsidRPr="00CF4D10">
        <w:rPr>
          <w:rFonts w:ascii="Times New Roman" w:hAnsi="Times New Roman" w:cs="Times New Roman"/>
          <w:color w:val="404040" w:themeColor="text1" w:themeTint="BF"/>
          <w:sz w:val="24"/>
          <w:szCs w:val="24"/>
        </w:rPr>
        <w:t xml:space="preserve">История развития физической культуры и первых соревнований. Связь физической культуры с трудовой и военной деятельностью.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b/>
          <w:i/>
          <w:color w:val="404040" w:themeColor="text1" w:themeTint="BF"/>
          <w:sz w:val="24"/>
          <w:szCs w:val="24"/>
        </w:rPr>
        <w:t>Физические упражнения.</w:t>
      </w:r>
      <w:r w:rsidRPr="00CF4D10">
        <w:rPr>
          <w:rFonts w:ascii="Times New Roman" w:hAnsi="Times New Roman" w:cs="Times New Roman"/>
          <w:i/>
          <w:color w:val="404040" w:themeColor="text1" w:themeTint="BF"/>
          <w:sz w:val="24"/>
          <w:szCs w:val="24"/>
        </w:rPr>
        <w:t xml:space="preserve"> </w:t>
      </w:r>
      <w:r w:rsidRPr="00CF4D10">
        <w:rPr>
          <w:rFonts w:ascii="Times New Roman" w:hAnsi="Times New Roman" w:cs="Times New Roman"/>
          <w:color w:val="404040" w:themeColor="text1" w:themeTint="BF"/>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F618CD" w:rsidRPr="00CF4D10" w:rsidRDefault="00F618CD" w:rsidP="005E3B5B">
      <w:pPr>
        <w:spacing w:after="0" w:line="240" w:lineRule="auto"/>
        <w:ind w:firstLine="709"/>
        <w:jc w:val="both"/>
        <w:rPr>
          <w:rFonts w:ascii="Times New Roman" w:hAnsi="Times New Roman" w:cs="Times New Roman"/>
          <w:color w:val="404040" w:themeColor="text1" w:themeTint="BF"/>
          <w:sz w:val="24"/>
          <w:szCs w:val="24"/>
        </w:rPr>
      </w:pPr>
    </w:p>
    <w:p w:rsidR="00F61EBE" w:rsidRPr="00CF4D10" w:rsidRDefault="00F61EBE" w:rsidP="005E3B5B">
      <w:pPr>
        <w:spacing w:after="0" w:line="240" w:lineRule="auto"/>
        <w:ind w:firstLine="709"/>
        <w:jc w:val="both"/>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 xml:space="preserve">Способы физкультурной деятельности </w:t>
      </w:r>
    </w:p>
    <w:p w:rsidR="00F61EBE" w:rsidRPr="00CF4D10" w:rsidRDefault="00F61EBE" w:rsidP="005E3B5B">
      <w:pPr>
        <w:spacing w:after="0" w:line="240" w:lineRule="auto"/>
        <w:ind w:firstLine="709"/>
        <w:jc w:val="both"/>
        <w:rPr>
          <w:rFonts w:ascii="Times New Roman" w:hAnsi="Times New Roman" w:cs="Times New Roman"/>
          <w:b/>
          <w:i/>
          <w:color w:val="404040" w:themeColor="text1" w:themeTint="BF"/>
          <w:sz w:val="24"/>
          <w:szCs w:val="24"/>
        </w:rPr>
      </w:pPr>
      <w:r w:rsidRPr="00CF4D10">
        <w:rPr>
          <w:rFonts w:ascii="Times New Roman" w:hAnsi="Times New Roman" w:cs="Times New Roman"/>
          <w:b/>
          <w:i/>
          <w:color w:val="404040" w:themeColor="text1" w:themeTint="BF"/>
          <w:sz w:val="24"/>
          <w:szCs w:val="24"/>
        </w:rPr>
        <w:t xml:space="preserve">Самостоятельные занятия.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b/>
          <w:i/>
          <w:color w:val="404040" w:themeColor="text1" w:themeTint="BF"/>
          <w:sz w:val="24"/>
          <w:szCs w:val="24"/>
        </w:rPr>
        <w:t>Самостоятельные наблюдения за физическим развитием и физической подготовленностью.</w:t>
      </w:r>
      <w:r w:rsidRPr="00CF4D10">
        <w:rPr>
          <w:rFonts w:ascii="Times New Roman" w:hAnsi="Times New Roman" w:cs="Times New Roman"/>
          <w:color w:val="404040" w:themeColor="text1" w:themeTint="BF"/>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b/>
          <w:i/>
          <w:color w:val="404040" w:themeColor="text1" w:themeTint="BF"/>
          <w:sz w:val="24"/>
          <w:szCs w:val="24"/>
        </w:rPr>
        <w:t>Самостоятельные игры и развлечения.</w:t>
      </w:r>
      <w:r w:rsidRPr="00CF4D10">
        <w:rPr>
          <w:rFonts w:ascii="Times New Roman" w:hAnsi="Times New Roman" w:cs="Times New Roman"/>
          <w:color w:val="404040" w:themeColor="text1" w:themeTint="BF"/>
          <w:sz w:val="24"/>
          <w:szCs w:val="24"/>
        </w:rPr>
        <w:t xml:space="preserve"> Организация и проведение подвижных игр (на спортивных площадках и в спортивных залах). </w:t>
      </w:r>
    </w:p>
    <w:p w:rsidR="00F61EBE" w:rsidRPr="00CF4D10" w:rsidRDefault="00F61EBE" w:rsidP="005E3B5B">
      <w:pPr>
        <w:spacing w:after="0" w:line="240" w:lineRule="auto"/>
        <w:ind w:firstLine="709"/>
        <w:jc w:val="both"/>
        <w:rPr>
          <w:rFonts w:ascii="Times New Roman" w:hAnsi="Times New Roman" w:cs="Times New Roman"/>
          <w:b/>
          <w:color w:val="404040" w:themeColor="text1" w:themeTint="BF"/>
          <w:sz w:val="24"/>
          <w:szCs w:val="24"/>
        </w:rPr>
      </w:pPr>
      <w:r w:rsidRPr="00CF4D10">
        <w:rPr>
          <w:rFonts w:ascii="Times New Roman" w:hAnsi="Times New Roman" w:cs="Times New Roman"/>
          <w:b/>
          <w:color w:val="404040" w:themeColor="text1" w:themeTint="BF"/>
          <w:sz w:val="24"/>
          <w:szCs w:val="24"/>
        </w:rPr>
        <w:t xml:space="preserve">Физическое совершенствование </w:t>
      </w:r>
    </w:p>
    <w:p w:rsidR="00F61EBE" w:rsidRPr="00CF4D10" w:rsidRDefault="00F61EBE" w:rsidP="005E3B5B">
      <w:pPr>
        <w:spacing w:after="0" w:line="240" w:lineRule="auto"/>
        <w:ind w:firstLine="709"/>
        <w:jc w:val="both"/>
        <w:rPr>
          <w:rFonts w:ascii="Times New Roman" w:hAnsi="Times New Roman" w:cs="Times New Roman"/>
          <w:b/>
          <w:i/>
          <w:color w:val="404040" w:themeColor="text1" w:themeTint="BF"/>
          <w:sz w:val="24"/>
          <w:szCs w:val="24"/>
        </w:rPr>
      </w:pPr>
      <w:r w:rsidRPr="00CF4D10">
        <w:rPr>
          <w:rFonts w:ascii="Times New Roman" w:hAnsi="Times New Roman" w:cs="Times New Roman"/>
          <w:b/>
          <w:i/>
          <w:color w:val="404040" w:themeColor="text1" w:themeTint="BF"/>
          <w:sz w:val="24"/>
          <w:szCs w:val="24"/>
        </w:rPr>
        <w:t xml:space="preserve">Физкультурно-оздоровительная деятельность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F61EBE" w:rsidRPr="00CF4D10" w:rsidRDefault="00F61EBE" w:rsidP="005E3B5B">
      <w:pPr>
        <w:spacing w:after="0" w:line="240" w:lineRule="auto"/>
        <w:ind w:firstLine="709"/>
        <w:jc w:val="both"/>
        <w:rPr>
          <w:rFonts w:ascii="Times New Roman" w:hAnsi="Times New Roman" w:cs="Times New Roman"/>
          <w:b/>
          <w:i/>
          <w:color w:val="404040" w:themeColor="text1" w:themeTint="BF"/>
          <w:sz w:val="24"/>
          <w:szCs w:val="24"/>
        </w:rPr>
      </w:pPr>
      <w:r w:rsidRPr="00CF4D10">
        <w:rPr>
          <w:rFonts w:ascii="Times New Roman" w:hAnsi="Times New Roman" w:cs="Times New Roman"/>
          <w:b/>
          <w:i/>
          <w:color w:val="404040" w:themeColor="text1" w:themeTint="BF"/>
          <w:sz w:val="24"/>
          <w:szCs w:val="24"/>
        </w:rPr>
        <w:t xml:space="preserve">Спортивно-оздоровительная деятельность </w:t>
      </w:r>
    </w:p>
    <w:p w:rsidR="00D469D1" w:rsidRPr="00CF4D10" w:rsidRDefault="00F61EBE" w:rsidP="005E3B5B">
      <w:pPr>
        <w:spacing w:after="0" w:line="240" w:lineRule="auto"/>
        <w:ind w:firstLine="709"/>
        <w:jc w:val="both"/>
        <w:rPr>
          <w:rFonts w:ascii="Times New Roman" w:hAnsi="Times New Roman" w:cs="Times New Roman"/>
          <w:i/>
          <w:color w:val="404040" w:themeColor="text1" w:themeTint="BF"/>
          <w:sz w:val="24"/>
          <w:szCs w:val="24"/>
        </w:rPr>
      </w:pPr>
      <w:r w:rsidRPr="00CF4D10">
        <w:rPr>
          <w:rFonts w:ascii="Times New Roman" w:hAnsi="Times New Roman" w:cs="Times New Roman"/>
          <w:i/>
          <w:color w:val="404040" w:themeColor="text1" w:themeTint="BF"/>
          <w:sz w:val="24"/>
          <w:szCs w:val="24"/>
        </w:rPr>
        <w:t xml:space="preserve">Гимнастика с основами акробатики. </w:t>
      </w:r>
      <w:r w:rsidRPr="00CF4D10">
        <w:rPr>
          <w:rFonts w:ascii="Times New Roman" w:hAnsi="Times New Roman" w:cs="Times New Roman"/>
          <w:color w:val="404040" w:themeColor="text1" w:themeTint="BF"/>
          <w:sz w:val="24"/>
          <w:szCs w:val="24"/>
          <w:u w:val="single"/>
        </w:rPr>
        <w:t>Организующие команды и приемы.</w:t>
      </w:r>
      <w:r w:rsidRPr="00CF4D10">
        <w:rPr>
          <w:rFonts w:ascii="Times New Roman" w:hAnsi="Times New Roman" w:cs="Times New Roman"/>
          <w:color w:val="404040" w:themeColor="text1" w:themeTint="BF"/>
          <w:sz w:val="24"/>
          <w:szCs w:val="24"/>
        </w:rPr>
        <w:t xml:space="preserve"> Строевые действия в шеренге и колонне; выполнение строевых команд.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Акробатические упражнения.</w:t>
      </w:r>
      <w:r w:rsidRPr="00CF4D10">
        <w:rPr>
          <w:rFonts w:ascii="Times New Roman" w:hAnsi="Times New Roman" w:cs="Times New Roman"/>
          <w:color w:val="404040" w:themeColor="text1" w:themeTint="BF"/>
          <w:sz w:val="24"/>
          <w:szCs w:val="24"/>
        </w:rPr>
        <w:t xml:space="preserve"> Упоры; седы; упражнения в группировке; перекаты; стойка на лопатках; кувырки вперёд и назад; гимнастический мост.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Акробатические комбинации</w:t>
      </w:r>
      <w:r w:rsidRPr="00CF4D10">
        <w:rPr>
          <w:rFonts w:ascii="Times New Roman" w:hAnsi="Times New Roman" w:cs="Times New Roman"/>
          <w:color w:val="404040" w:themeColor="text1" w:themeTint="BF"/>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 xml:space="preserve">Упражнения на низкой гимнастической перекладине: </w:t>
      </w:r>
      <w:r w:rsidRPr="00CF4D10">
        <w:rPr>
          <w:rFonts w:ascii="Times New Roman" w:hAnsi="Times New Roman" w:cs="Times New Roman"/>
          <w:color w:val="404040" w:themeColor="text1" w:themeTint="BF"/>
          <w:sz w:val="24"/>
          <w:szCs w:val="24"/>
        </w:rPr>
        <w:t xml:space="preserve">висы, </w:t>
      </w:r>
      <w:proofErr w:type="spellStart"/>
      <w:r w:rsidRPr="00CF4D10">
        <w:rPr>
          <w:rFonts w:ascii="Times New Roman" w:hAnsi="Times New Roman" w:cs="Times New Roman"/>
          <w:color w:val="404040" w:themeColor="text1" w:themeTint="BF"/>
          <w:sz w:val="24"/>
          <w:szCs w:val="24"/>
        </w:rPr>
        <w:t>перемахи</w:t>
      </w:r>
      <w:proofErr w:type="spellEnd"/>
      <w:r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color w:val="404040" w:themeColor="text1" w:themeTint="BF"/>
          <w:sz w:val="24"/>
          <w:szCs w:val="24"/>
          <w:u w:val="single"/>
        </w:rPr>
        <w:t>Гимнастическая комбинация</w:t>
      </w:r>
      <w:r w:rsidR="00D469D1" w:rsidRPr="00CF4D10">
        <w:rPr>
          <w:rFonts w:ascii="Times New Roman" w:hAnsi="Times New Roman" w:cs="Times New Roman"/>
          <w:color w:val="404040" w:themeColor="text1" w:themeTint="BF"/>
          <w:sz w:val="24"/>
          <w:szCs w:val="24"/>
          <w:u w:val="single"/>
        </w:rPr>
        <w:t>:</w:t>
      </w:r>
      <w:r w:rsidRPr="00CF4D10">
        <w:rPr>
          <w:rFonts w:ascii="Times New Roman" w:hAnsi="Times New Roman" w:cs="Times New Roman"/>
          <w:color w:val="404040" w:themeColor="text1" w:themeTint="BF"/>
          <w:sz w:val="24"/>
          <w:szCs w:val="24"/>
        </w:rPr>
        <w:t xml:space="preserve"> из виса стоя присев толчком двумя ногами </w:t>
      </w:r>
      <w:proofErr w:type="spellStart"/>
      <w:r w:rsidRPr="00CF4D10">
        <w:rPr>
          <w:rFonts w:ascii="Times New Roman" w:hAnsi="Times New Roman" w:cs="Times New Roman"/>
          <w:color w:val="404040" w:themeColor="text1" w:themeTint="BF"/>
          <w:sz w:val="24"/>
          <w:szCs w:val="24"/>
        </w:rPr>
        <w:t>перемах</w:t>
      </w:r>
      <w:proofErr w:type="spellEnd"/>
      <w:r w:rsidRPr="00CF4D10">
        <w:rPr>
          <w:rFonts w:ascii="Times New Roman" w:hAnsi="Times New Roman" w:cs="Times New Roman"/>
          <w:color w:val="404040" w:themeColor="text1" w:themeTint="BF"/>
          <w:sz w:val="24"/>
          <w:szCs w:val="24"/>
        </w:rPr>
        <w:t xml:space="preserve">, согнув ноги, в вис сзади согнувшись, опускание назад в вис стоя и обратное движение через вис сзади согнувшись со сходом вперёд ноги.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Опорный прыжок:</w:t>
      </w:r>
      <w:r w:rsidRPr="00CF4D10">
        <w:rPr>
          <w:rFonts w:ascii="Times New Roman" w:hAnsi="Times New Roman" w:cs="Times New Roman"/>
          <w:color w:val="404040" w:themeColor="text1" w:themeTint="BF"/>
          <w:sz w:val="24"/>
          <w:szCs w:val="24"/>
        </w:rPr>
        <w:t xml:space="preserve"> с разбега через гимнастического козла.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Гимнастические упражнения прикладного характера.</w:t>
      </w:r>
      <w:r w:rsidRPr="00CF4D10">
        <w:rPr>
          <w:rFonts w:ascii="Times New Roman" w:hAnsi="Times New Roman" w:cs="Times New Roman"/>
          <w:color w:val="404040" w:themeColor="text1" w:themeTint="BF"/>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CF4D10">
        <w:rPr>
          <w:rFonts w:ascii="Times New Roman" w:hAnsi="Times New Roman" w:cs="Times New Roman"/>
          <w:color w:val="404040" w:themeColor="text1" w:themeTint="BF"/>
          <w:sz w:val="24"/>
          <w:szCs w:val="24"/>
        </w:rPr>
        <w:t>перелезания</w:t>
      </w:r>
      <w:proofErr w:type="spellEnd"/>
      <w:r w:rsidRPr="00CF4D10">
        <w:rPr>
          <w:rFonts w:ascii="Times New Roman" w:hAnsi="Times New Roman" w:cs="Times New Roman"/>
          <w:color w:val="404040" w:themeColor="text1" w:themeTint="BF"/>
          <w:sz w:val="24"/>
          <w:szCs w:val="24"/>
        </w:rPr>
        <w:t xml:space="preserve">, </w:t>
      </w:r>
      <w:proofErr w:type="spellStart"/>
      <w:r w:rsidRPr="00CF4D10">
        <w:rPr>
          <w:rFonts w:ascii="Times New Roman" w:hAnsi="Times New Roman" w:cs="Times New Roman"/>
          <w:color w:val="404040" w:themeColor="text1" w:themeTint="BF"/>
          <w:sz w:val="24"/>
          <w:szCs w:val="24"/>
        </w:rPr>
        <w:t>переползания</w:t>
      </w:r>
      <w:proofErr w:type="spellEnd"/>
      <w:r w:rsidRPr="00CF4D10">
        <w:rPr>
          <w:rFonts w:ascii="Times New Roman" w:hAnsi="Times New Roman" w:cs="Times New Roman"/>
          <w:color w:val="404040" w:themeColor="text1" w:themeTint="BF"/>
          <w:sz w:val="24"/>
          <w:szCs w:val="24"/>
        </w:rPr>
        <w:t xml:space="preserve">, передвижение по наклонной гимнастической скамейке. </w:t>
      </w:r>
    </w:p>
    <w:p w:rsidR="00D469D1" w:rsidRPr="00CF4D10" w:rsidRDefault="00F61EBE" w:rsidP="005E3B5B">
      <w:pPr>
        <w:spacing w:after="0" w:line="240" w:lineRule="auto"/>
        <w:ind w:firstLine="709"/>
        <w:jc w:val="both"/>
        <w:rPr>
          <w:rFonts w:ascii="Times New Roman" w:hAnsi="Times New Roman" w:cs="Times New Roman"/>
          <w:i/>
          <w:color w:val="404040" w:themeColor="text1" w:themeTint="BF"/>
          <w:sz w:val="24"/>
          <w:szCs w:val="24"/>
        </w:rPr>
      </w:pPr>
      <w:r w:rsidRPr="00CF4D10">
        <w:rPr>
          <w:rFonts w:ascii="Times New Roman" w:hAnsi="Times New Roman" w:cs="Times New Roman"/>
          <w:i/>
          <w:color w:val="404040" w:themeColor="text1" w:themeTint="BF"/>
          <w:sz w:val="24"/>
          <w:szCs w:val="24"/>
        </w:rPr>
        <w:t xml:space="preserve">Лёгкая атлетика. </w:t>
      </w:r>
      <w:r w:rsidRPr="00CF4D10">
        <w:rPr>
          <w:rFonts w:ascii="Times New Roman" w:hAnsi="Times New Roman" w:cs="Times New Roman"/>
          <w:color w:val="404040" w:themeColor="text1" w:themeTint="BF"/>
          <w:sz w:val="24"/>
          <w:szCs w:val="24"/>
          <w:u w:val="single"/>
        </w:rPr>
        <w:t xml:space="preserve">Беговые упражнения: </w:t>
      </w:r>
      <w:r w:rsidRPr="00CF4D10">
        <w:rPr>
          <w:rFonts w:ascii="Times New Roman" w:hAnsi="Times New Roman" w:cs="Times New Roman"/>
          <w:color w:val="404040" w:themeColor="text1" w:themeTint="BF"/>
          <w:sz w:val="24"/>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Прыжковые упражнения:</w:t>
      </w:r>
      <w:r w:rsidRPr="00CF4D10">
        <w:rPr>
          <w:rFonts w:ascii="Times New Roman" w:hAnsi="Times New Roman" w:cs="Times New Roman"/>
          <w:color w:val="404040" w:themeColor="text1" w:themeTint="BF"/>
          <w:sz w:val="24"/>
          <w:szCs w:val="24"/>
        </w:rPr>
        <w:t xml:space="preserve"> на одной ноге и двух ногах на месте и с продвижением; в длину и высоту; спрыгивание и запрыгивание;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Броски:</w:t>
      </w:r>
      <w:r w:rsidRPr="00CF4D10">
        <w:rPr>
          <w:rFonts w:ascii="Times New Roman" w:hAnsi="Times New Roman" w:cs="Times New Roman"/>
          <w:color w:val="404040" w:themeColor="text1" w:themeTint="BF"/>
          <w:sz w:val="24"/>
          <w:szCs w:val="24"/>
        </w:rPr>
        <w:t xml:space="preserve"> большого мяча (1 кг) на дальность разными способами.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Метание:</w:t>
      </w:r>
      <w:r w:rsidRPr="00CF4D10">
        <w:rPr>
          <w:rFonts w:ascii="Times New Roman" w:hAnsi="Times New Roman" w:cs="Times New Roman"/>
          <w:color w:val="404040" w:themeColor="text1" w:themeTint="BF"/>
          <w:sz w:val="24"/>
          <w:szCs w:val="24"/>
        </w:rPr>
        <w:t xml:space="preserve"> малого мяча в вертикальную цель и на дальность. </w:t>
      </w:r>
    </w:p>
    <w:p w:rsidR="00F61EBE" w:rsidRPr="00CF4D10" w:rsidRDefault="00F33574"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i/>
          <w:color w:val="404040" w:themeColor="text1" w:themeTint="BF"/>
          <w:sz w:val="24"/>
          <w:szCs w:val="24"/>
        </w:rPr>
        <w:t>Лыжная подготовка</w:t>
      </w:r>
      <w:r w:rsidR="00F61EBE" w:rsidRPr="00CF4D10">
        <w:rPr>
          <w:rFonts w:ascii="Times New Roman" w:hAnsi="Times New Roman" w:cs="Times New Roman"/>
          <w:i/>
          <w:color w:val="404040" w:themeColor="text1" w:themeTint="BF"/>
          <w:sz w:val="24"/>
          <w:szCs w:val="24"/>
        </w:rPr>
        <w:t>.</w:t>
      </w:r>
      <w:r w:rsidR="00F61EBE" w:rsidRPr="00CF4D10">
        <w:rPr>
          <w:rFonts w:ascii="Times New Roman" w:hAnsi="Times New Roman" w:cs="Times New Roman"/>
          <w:color w:val="404040" w:themeColor="text1" w:themeTint="BF"/>
          <w:sz w:val="24"/>
          <w:szCs w:val="24"/>
        </w:rPr>
        <w:t xml:space="preserve"> Передвижение на лыжах; повороты; спуски; подъёмы; торможение. </w:t>
      </w:r>
    </w:p>
    <w:p w:rsidR="00F61EBE" w:rsidRPr="00CF4D10" w:rsidRDefault="00F61EBE" w:rsidP="005E3B5B">
      <w:pPr>
        <w:spacing w:after="0" w:line="240" w:lineRule="auto"/>
        <w:ind w:firstLine="709"/>
        <w:jc w:val="both"/>
        <w:rPr>
          <w:rFonts w:ascii="Times New Roman" w:hAnsi="Times New Roman" w:cs="Times New Roman"/>
          <w:i/>
          <w:color w:val="404040" w:themeColor="text1" w:themeTint="BF"/>
          <w:sz w:val="24"/>
          <w:szCs w:val="24"/>
        </w:rPr>
      </w:pPr>
      <w:r w:rsidRPr="00CF4D10">
        <w:rPr>
          <w:rFonts w:ascii="Times New Roman" w:hAnsi="Times New Roman" w:cs="Times New Roman"/>
          <w:i/>
          <w:color w:val="404040" w:themeColor="text1" w:themeTint="BF"/>
          <w:sz w:val="24"/>
          <w:szCs w:val="24"/>
        </w:rPr>
        <w:t xml:space="preserve">Подвижные и спортивные игры. </w:t>
      </w:r>
      <w:r w:rsidRPr="00CF4D10">
        <w:rPr>
          <w:rFonts w:ascii="Times New Roman" w:hAnsi="Times New Roman" w:cs="Times New Roman"/>
          <w:color w:val="404040" w:themeColor="text1" w:themeTint="BF"/>
          <w:sz w:val="24"/>
          <w:szCs w:val="24"/>
          <w:u w:val="single"/>
        </w:rPr>
        <w:t>На материале гимнастики с основами акробатики:</w:t>
      </w:r>
      <w:r w:rsidRPr="00CF4D10">
        <w:rPr>
          <w:rFonts w:ascii="Times New Roman" w:hAnsi="Times New Roman" w:cs="Times New Roman"/>
          <w:color w:val="404040" w:themeColor="text1" w:themeTint="BF"/>
          <w:sz w:val="24"/>
          <w:szCs w:val="24"/>
        </w:rPr>
        <w:t xml:space="preserve"> игровые задания с использованием строевых упражнений, упражнений на внимание, силу, ловкость и координацию. </w:t>
      </w:r>
    </w:p>
    <w:p w:rsidR="00D469D1"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 xml:space="preserve">На материале легкой атлетики: </w:t>
      </w:r>
      <w:r w:rsidRPr="00CF4D10">
        <w:rPr>
          <w:rFonts w:ascii="Times New Roman" w:hAnsi="Times New Roman" w:cs="Times New Roman"/>
          <w:color w:val="404040" w:themeColor="text1" w:themeTint="BF"/>
          <w:sz w:val="24"/>
          <w:szCs w:val="24"/>
        </w:rPr>
        <w:t xml:space="preserve">прыжки, бег, метания и броски; упражнения на координацию, выносливость и быстроту.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u w:val="single"/>
        </w:rPr>
        <w:t>На материале лыжной подготовки:</w:t>
      </w:r>
      <w:r w:rsidRPr="00CF4D10">
        <w:rPr>
          <w:rFonts w:ascii="Times New Roman" w:hAnsi="Times New Roman" w:cs="Times New Roman"/>
          <w:color w:val="404040" w:themeColor="text1" w:themeTint="BF"/>
          <w:sz w:val="24"/>
          <w:szCs w:val="24"/>
        </w:rPr>
        <w:t xml:space="preserve"> эстафеты в передвижении на лыжах, упражнения на выносливость и координацию.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u w:val="single"/>
        </w:rPr>
      </w:pPr>
      <w:r w:rsidRPr="00CF4D10">
        <w:rPr>
          <w:rFonts w:ascii="Times New Roman" w:hAnsi="Times New Roman" w:cs="Times New Roman"/>
          <w:color w:val="404040" w:themeColor="text1" w:themeTint="BF"/>
          <w:sz w:val="24"/>
          <w:szCs w:val="24"/>
          <w:u w:val="single"/>
        </w:rPr>
        <w:t xml:space="preserve">На материале спортивных игр.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Футбол: удар по неподвижному и катящемуся мячу; остановка мяча; ведение мяча; подвижные игры на материале футбола.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Баскетбол: специальные передвижения без мяча; ведение мяча; броски мяча в корзину; подвижные игры на материале баскетбола. </w:t>
      </w:r>
    </w:p>
    <w:p w:rsidR="00F61EBE" w:rsidRPr="00CF4D10" w:rsidRDefault="00F61EBE" w:rsidP="005E3B5B">
      <w:pPr>
        <w:spacing w:after="0" w:line="240" w:lineRule="auto"/>
        <w:ind w:firstLine="709"/>
        <w:jc w:val="both"/>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Волейбол: подбрасывание мяча; подача мяча; приём и передача мяча; подвижные игры на материале волейбола. </w:t>
      </w:r>
    </w:p>
    <w:p w:rsidR="00304EC0" w:rsidRPr="00CF4D10" w:rsidRDefault="00304EC0" w:rsidP="00A94B11">
      <w:pPr>
        <w:spacing w:after="0" w:line="240" w:lineRule="auto"/>
        <w:ind w:firstLine="709"/>
        <w:rPr>
          <w:rFonts w:ascii="Times New Roman" w:hAnsi="Times New Roman" w:cs="Times New Roman"/>
          <w:color w:val="404040" w:themeColor="text1" w:themeTint="BF"/>
          <w:sz w:val="24"/>
          <w:szCs w:val="24"/>
        </w:rPr>
      </w:pPr>
    </w:p>
    <w:p w:rsidR="006338B4" w:rsidRDefault="007320B5" w:rsidP="00A94B11">
      <w:pPr>
        <w:spacing w:after="0" w:line="240" w:lineRule="auto"/>
        <w:ind w:firstLine="709"/>
        <w:jc w:val="center"/>
        <w:rPr>
          <w:rFonts w:ascii="Times New Roman" w:hAnsi="Times New Roman" w:cs="Times New Roman"/>
          <w:b/>
          <w:noProof/>
          <w:color w:val="404040" w:themeColor="text1" w:themeTint="BF"/>
          <w:sz w:val="24"/>
          <w:szCs w:val="24"/>
        </w:rPr>
      </w:pPr>
      <w:r w:rsidRPr="00CF4D10">
        <w:rPr>
          <w:rFonts w:ascii="Times New Roman" w:hAnsi="Times New Roman" w:cs="Times New Roman"/>
          <w:b/>
          <w:noProof/>
          <w:color w:val="404040" w:themeColor="text1" w:themeTint="BF"/>
          <w:sz w:val="24"/>
          <w:szCs w:val="24"/>
        </w:rPr>
        <w:t xml:space="preserve">Распределение учебного времени на различные виды программного материала </w:t>
      </w:r>
    </w:p>
    <w:p w:rsidR="006338B4" w:rsidRDefault="007320B5" w:rsidP="00A94B11">
      <w:pPr>
        <w:spacing w:after="0" w:line="240" w:lineRule="auto"/>
        <w:ind w:firstLine="709"/>
        <w:jc w:val="center"/>
        <w:rPr>
          <w:rFonts w:ascii="Times New Roman" w:hAnsi="Times New Roman" w:cs="Times New Roman"/>
          <w:b/>
          <w:noProof/>
          <w:color w:val="404040" w:themeColor="text1" w:themeTint="BF"/>
          <w:sz w:val="24"/>
          <w:szCs w:val="24"/>
        </w:rPr>
      </w:pPr>
      <w:r w:rsidRPr="00CF4D10">
        <w:rPr>
          <w:rFonts w:ascii="Times New Roman" w:hAnsi="Times New Roman" w:cs="Times New Roman"/>
          <w:b/>
          <w:noProof/>
          <w:color w:val="404040" w:themeColor="text1" w:themeTint="BF"/>
          <w:sz w:val="24"/>
          <w:szCs w:val="24"/>
        </w:rPr>
        <w:t xml:space="preserve">при </w:t>
      </w:r>
      <w:r w:rsidR="006338B4">
        <w:rPr>
          <w:rFonts w:ascii="Times New Roman" w:hAnsi="Times New Roman" w:cs="Times New Roman"/>
          <w:b/>
          <w:noProof/>
          <w:color w:val="404040" w:themeColor="text1" w:themeTint="BF"/>
          <w:sz w:val="24"/>
          <w:szCs w:val="24"/>
        </w:rPr>
        <w:t xml:space="preserve">двухразовых </w:t>
      </w:r>
      <w:r w:rsidRPr="00CF4D10">
        <w:rPr>
          <w:rFonts w:ascii="Times New Roman" w:hAnsi="Times New Roman" w:cs="Times New Roman"/>
          <w:b/>
          <w:noProof/>
          <w:color w:val="404040" w:themeColor="text1" w:themeTint="BF"/>
          <w:sz w:val="24"/>
          <w:szCs w:val="24"/>
        </w:rPr>
        <w:t>занятиях в неделю</w:t>
      </w:r>
      <w:r w:rsidR="006338B4">
        <w:rPr>
          <w:rFonts w:ascii="Times New Roman" w:hAnsi="Times New Roman" w:cs="Times New Roman"/>
          <w:b/>
          <w:noProof/>
          <w:color w:val="404040" w:themeColor="text1" w:themeTint="BF"/>
          <w:sz w:val="24"/>
          <w:szCs w:val="24"/>
        </w:rPr>
        <w:t xml:space="preserve"> в </w:t>
      </w:r>
      <w:r w:rsidR="006338B4">
        <w:rPr>
          <w:rFonts w:ascii="Times New Roman" w:hAnsi="Times New Roman" w:cs="Times New Roman"/>
          <w:b/>
          <w:noProof/>
          <w:color w:val="404040" w:themeColor="text1" w:themeTint="BF"/>
          <w:sz w:val="24"/>
          <w:szCs w:val="24"/>
          <w:lang w:val="en-US"/>
        </w:rPr>
        <w:t>I</w:t>
      </w:r>
      <w:r w:rsidR="006338B4">
        <w:rPr>
          <w:rFonts w:ascii="Times New Roman" w:hAnsi="Times New Roman" w:cs="Times New Roman"/>
          <w:b/>
          <w:noProof/>
          <w:color w:val="404040" w:themeColor="text1" w:themeTint="BF"/>
          <w:sz w:val="24"/>
          <w:szCs w:val="24"/>
        </w:rPr>
        <w:t xml:space="preserve"> полугодии </w:t>
      </w:r>
    </w:p>
    <w:p w:rsidR="00D469D1" w:rsidRDefault="006338B4" w:rsidP="00A94B11">
      <w:pPr>
        <w:spacing w:after="0" w:line="240" w:lineRule="auto"/>
        <w:ind w:firstLine="709"/>
        <w:jc w:val="center"/>
        <w:rPr>
          <w:rFonts w:ascii="Times New Roman" w:hAnsi="Times New Roman" w:cs="Times New Roman"/>
          <w:b/>
          <w:noProof/>
          <w:color w:val="404040" w:themeColor="text1" w:themeTint="BF"/>
          <w:sz w:val="24"/>
          <w:szCs w:val="24"/>
        </w:rPr>
      </w:pPr>
      <w:r>
        <w:rPr>
          <w:rFonts w:ascii="Times New Roman" w:hAnsi="Times New Roman" w:cs="Times New Roman"/>
          <w:b/>
          <w:noProof/>
          <w:color w:val="404040" w:themeColor="text1" w:themeTint="BF"/>
          <w:sz w:val="24"/>
          <w:szCs w:val="24"/>
        </w:rPr>
        <w:t xml:space="preserve">и одноразовых занятиях в неделю во </w:t>
      </w:r>
      <w:r>
        <w:rPr>
          <w:rFonts w:ascii="Times New Roman" w:hAnsi="Times New Roman" w:cs="Times New Roman"/>
          <w:b/>
          <w:noProof/>
          <w:color w:val="404040" w:themeColor="text1" w:themeTint="BF"/>
          <w:sz w:val="24"/>
          <w:szCs w:val="24"/>
          <w:lang w:val="en-US"/>
        </w:rPr>
        <w:t>II</w:t>
      </w:r>
      <w:r>
        <w:rPr>
          <w:rFonts w:ascii="Times New Roman" w:hAnsi="Times New Roman" w:cs="Times New Roman"/>
          <w:b/>
          <w:noProof/>
          <w:color w:val="404040" w:themeColor="text1" w:themeTint="BF"/>
          <w:sz w:val="24"/>
          <w:szCs w:val="24"/>
        </w:rPr>
        <w:t xml:space="preserve"> полугодии</w:t>
      </w:r>
    </w:p>
    <w:p w:rsidR="00D01F2C" w:rsidRPr="00CF4D10" w:rsidRDefault="00D01F2C" w:rsidP="00016485">
      <w:pPr>
        <w:spacing w:after="0" w:line="240" w:lineRule="auto"/>
        <w:rPr>
          <w:rFonts w:ascii="Times New Roman" w:hAnsi="Times New Roman" w:cs="Times New Roman"/>
          <w:b/>
          <w:noProof/>
          <w:color w:val="404040" w:themeColor="text1" w:themeTint="BF"/>
          <w:sz w:val="24"/>
          <w:szCs w:val="24"/>
        </w:rPr>
      </w:pPr>
    </w:p>
    <w:tbl>
      <w:tblPr>
        <w:tblW w:w="9746" w:type="dxa"/>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419"/>
        <w:gridCol w:w="5404"/>
        <w:gridCol w:w="3923"/>
      </w:tblGrid>
      <w:tr w:rsidR="00016485" w:rsidRPr="00CF4D10" w:rsidTr="00057DAC">
        <w:trPr>
          <w:trHeight w:val="567"/>
        </w:trPr>
        <w:tc>
          <w:tcPr>
            <w:tcW w:w="41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w:t>
            </w:r>
          </w:p>
        </w:tc>
        <w:tc>
          <w:tcPr>
            <w:tcW w:w="5404"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Наименование раздела</w:t>
            </w:r>
          </w:p>
        </w:tc>
        <w:tc>
          <w:tcPr>
            <w:tcW w:w="3923"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Количество часов</w:t>
            </w:r>
          </w:p>
        </w:tc>
      </w:tr>
      <w:tr w:rsidR="00016485" w:rsidRPr="00CF4D10" w:rsidTr="00057DAC">
        <w:trPr>
          <w:trHeight w:val="567"/>
        </w:trPr>
        <w:tc>
          <w:tcPr>
            <w:tcW w:w="4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1</w:t>
            </w:r>
          </w:p>
        </w:tc>
        <w:tc>
          <w:tcPr>
            <w:tcW w:w="5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9B0774">
            <w:pPr>
              <w:suppressAutoHyphens/>
              <w:spacing w:after="0" w:line="240" w:lineRule="auto"/>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Легкая атлетика</w:t>
            </w:r>
            <w:r w:rsidR="00057DAC">
              <w:rPr>
                <w:rFonts w:ascii="Times New Roman" w:eastAsia="SimSun" w:hAnsi="Times New Roman" w:cs="Times New Roman"/>
                <w:color w:val="404040" w:themeColor="text1" w:themeTint="BF"/>
                <w:sz w:val="24"/>
                <w:szCs w:val="24"/>
              </w:rPr>
              <w:t xml:space="preserve"> </w:t>
            </w:r>
          </w:p>
        </w:tc>
        <w:tc>
          <w:tcPr>
            <w:tcW w:w="39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Pr>
                <w:rFonts w:ascii="Times New Roman" w:eastAsia="SimSun" w:hAnsi="Times New Roman" w:cs="Times New Roman"/>
                <w:color w:val="404040" w:themeColor="text1" w:themeTint="BF"/>
                <w:sz w:val="24"/>
                <w:szCs w:val="24"/>
              </w:rPr>
              <w:t>12</w:t>
            </w:r>
          </w:p>
        </w:tc>
      </w:tr>
      <w:tr w:rsidR="00016485" w:rsidRPr="00CF4D10" w:rsidTr="00057DAC">
        <w:trPr>
          <w:trHeight w:val="567"/>
        </w:trPr>
        <w:tc>
          <w:tcPr>
            <w:tcW w:w="4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p>
        </w:tc>
        <w:tc>
          <w:tcPr>
            <w:tcW w:w="5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57DAC" w:rsidRDefault="00057DAC" w:rsidP="00057DAC">
            <w:pPr>
              <w:suppressAutoHyphens/>
              <w:spacing w:after="0" w:line="240" w:lineRule="auto"/>
              <w:rPr>
                <w:rFonts w:ascii="Times New Roman" w:hAnsi="Times New Roman" w:cs="Times New Roman"/>
                <w:bCs/>
                <w:sz w:val="24"/>
                <w:szCs w:val="24"/>
              </w:rPr>
            </w:pPr>
            <w:r w:rsidRPr="00057DAC">
              <w:rPr>
                <w:rFonts w:ascii="Times New Roman" w:hAnsi="Times New Roman" w:cs="Times New Roman"/>
                <w:bCs/>
                <w:sz w:val="24"/>
                <w:szCs w:val="24"/>
              </w:rPr>
              <w:t xml:space="preserve">Легкоатлетические упражнения </w:t>
            </w:r>
          </w:p>
          <w:p w:rsidR="00016485" w:rsidRPr="00057DAC" w:rsidRDefault="00057DAC" w:rsidP="00057DAC">
            <w:pPr>
              <w:suppressAutoHyphens/>
              <w:spacing w:after="0" w:line="240" w:lineRule="auto"/>
              <w:rPr>
                <w:rFonts w:ascii="Times New Roman" w:eastAsia="SimSun" w:hAnsi="Times New Roman" w:cs="Times New Roman"/>
                <w:color w:val="404040" w:themeColor="text1" w:themeTint="BF"/>
                <w:sz w:val="24"/>
                <w:szCs w:val="24"/>
              </w:rPr>
            </w:pPr>
            <w:r w:rsidRPr="00057DAC">
              <w:rPr>
                <w:rFonts w:ascii="Times New Roman" w:hAnsi="Times New Roman" w:cs="Times New Roman"/>
                <w:bCs/>
                <w:sz w:val="24"/>
                <w:szCs w:val="24"/>
              </w:rPr>
              <w:t>(кроссовая подготовка)</w:t>
            </w:r>
          </w:p>
        </w:tc>
        <w:tc>
          <w:tcPr>
            <w:tcW w:w="39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16485"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Pr>
                <w:rFonts w:ascii="Times New Roman" w:eastAsia="SimSun" w:hAnsi="Times New Roman" w:cs="Times New Roman"/>
                <w:color w:val="404040" w:themeColor="text1" w:themeTint="BF"/>
                <w:sz w:val="24"/>
                <w:szCs w:val="24"/>
              </w:rPr>
              <w:t>4</w:t>
            </w:r>
          </w:p>
        </w:tc>
      </w:tr>
      <w:tr w:rsidR="00016485" w:rsidRPr="00CF4D10" w:rsidTr="00057DAC">
        <w:trPr>
          <w:trHeight w:val="567"/>
        </w:trPr>
        <w:tc>
          <w:tcPr>
            <w:tcW w:w="4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2</w:t>
            </w:r>
          </w:p>
        </w:tc>
        <w:tc>
          <w:tcPr>
            <w:tcW w:w="5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9B0774">
            <w:pPr>
              <w:suppressAutoHyphens/>
              <w:spacing w:after="0" w:line="240" w:lineRule="auto"/>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Подвижные и спортивные игры</w:t>
            </w:r>
            <w:r w:rsidR="00057DAC">
              <w:rPr>
                <w:rFonts w:ascii="Times New Roman" w:eastAsia="SimSun" w:hAnsi="Times New Roman" w:cs="Times New Roman"/>
                <w:color w:val="404040" w:themeColor="text1" w:themeTint="BF"/>
                <w:sz w:val="24"/>
                <w:szCs w:val="24"/>
              </w:rPr>
              <w:t xml:space="preserve"> </w:t>
            </w:r>
          </w:p>
        </w:tc>
        <w:tc>
          <w:tcPr>
            <w:tcW w:w="39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Pr>
                <w:rFonts w:ascii="Times New Roman" w:eastAsia="SimSun" w:hAnsi="Times New Roman" w:cs="Times New Roman"/>
                <w:color w:val="404040" w:themeColor="text1" w:themeTint="BF"/>
                <w:sz w:val="24"/>
                <w:szCs w:val="24"/>
              </w:rPr>
              <w:t>14</w:t>
            </w:r>
          </w:p>
        </w:tc>
      </w:tr>
      <w:tr w:rsidR="00016485" w:rsidRPr="00CF4D10" w:rsidTr="00057DAC">
        <w:trPr>
          <w:trHeight w:val="567"/>
        </w:trPr>
        <w:tc>
          <w:tcPr>
            <w:tcW w:w="4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3</w:t>
            </w:r>
          </w:p>
        </w:tc>
        <w:tc>
          <w:tcPr>
            <w:tcW w:w="5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9B0774">
            <w:pPr>
              <w:suppressAutoHyphens/>
              <w:spacing w:after="0" w:line="240" w:lineRule="auto"/>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Лыжная подготовка</w:t>
            </w:r>
            <w:r w:rsidR="00057DAC">
              <w:rPr>
                <w:rFonts w:ascii="Times New Roman" w:eastAsia="SimSun" w:hAnsi="Times New Roman" w:cs="Times New Roman"/>
                <w:color w:val="404040" w:themeColor="text1" w:themeTint="BF"/>
                <w:sz w:val="24"/>
                <w:szCs w:val="24"/>
              </w:rPr>
              <w:t xml:space="preserve"> </w:t>
            </w:r>
          </w:p>
        </w:tc>
        <w:tc>
          <w:tcPr>
            <w:tcW w:w="39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Pr>
                <w:rFonts w:ascii="Times New Roman" w:eastAsia="SimSun" w:hAnsi="Times New Roman" w:cs="Times New Roman"/>
                <w:color w:val="404040" w:themeColor="text1" w:themeTint="BF"/>
                <w:sz w:val="24"/>
                <w:szCs w:val="24"/>
              </w:rPr>
              <w:t>11</w:t>
            </w:r>
          </w:p>
        </w:tc>
      </w:tr>
      <w:tr w:rsidR="00016485" w:rsidRPr="00CF4D10" w:rsidTr="00057DAC">
        <w:trPr>
          <w:trHeight w:val="567"/>
        </w:trPr>
        <w:tc>
          <w:tcPr>
            <w:tcW w:w="4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4</w:t>
            </w:r>
          </w:p>
        </w:tc>
        <w:tc>
          <w:tcPr>
            <w:tcW w:w="5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9B0774">
            <w:pPr>
              <w:suppressAutoHyphens/>
              <w:spacing w:after="0" w:line="240" w:lineRule="auto"/>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Гимнастика с основами акробатики</w:t>
            </w:r>
            <w:r w:rsidR="00057DAC">
              <w:rPr>
                <w:rFonts w:ascii="Times New Roman" w:eastAsia="SimSun" w:hAnsi="Times New Roman" w:cs="Times New Roman"/>
                <w:color w:val="404040" w:themeColor="text1" w:themeTint="BF"/>
                <w:sz w:val="24"/>
                <w:szCs w:val="24"/>
              </w:rPr>
              <w:t xml:space="preserve"> </w:t>
            </w:r>
          </w:p>
        </w:tc>
        <w:tc>
          <w:tcPr>
            <w:tcW w:w="39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16485" w:rsidRPr="00CF4D10" w:rsidRDefault="009B0774" w:rsidP="00057DAC">
            <w:pPr>
              <w:suppressAutoHyphens/>
              <w:spacing w:after="0" w:line="240" w:lineRule="auto"/>
              <w:jc w:val="center"/>
              <w:rPr>
                <w:rFonts w:ascii="Times New Roman" w:eastAsia="SimSun" w:hAnsi="Times New Roman" w:cs="Times New Roman"/>
                <w:color w:val="404040" w:themeColor="text1" w:themeTint="BF"/>
                <w:sz w:val="24"/>
                <w:szCs w:val="24"/>
              </w:rPr>
            </w:pPr>
            <w:r>
              <w:rPr>
                <w:rFonts w:ascii="Times New Roman" w:eastAsia="SimSun" w:hAnsi="Times New Roman" w:cs="Times New Roman"/>
                <w:color w:val="404040" w:themeColor="text1" w:themeTint="BF"/>
                <w:sz w:val="24"/>
                <w:szCs w:val="24"/>
              </w:rPr>
              <w:t>9</w:t>
            </w:r>
          </w:p>
        </w:tc>
      </w:tr>
      <w:tr w:rsidR="00016485" w:rsidRPr="00CF4D10" w:rsidTr="00057DAC">
        <w:trPr>
          <w:trHeight w:val="567"/>
        </w:trPr>
        <w:tc>
          <w:tcPr>
            <w:tcW w:w="4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p>
        </w:tc>
        <w:tc>
          <w:tcPr>
            <w:tcW w:w="5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Итого</w:t>
            </w:r>
          </w:p>
        </w:tc>
        <w:tc>
          <w:tcPr>
            <w:tcW w:w="39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16485" w:rsidRPr="00CF4D10" w:rsidRDefault="00016485" w:rsidP="00057DAC">
            <w:pPr>
              <w:suppressAutoHyphens/>
              <w:spacing w:after="0" w:line="240" w:lineRule="auto"/>
              <w:jc w:val="center"/>
              <w:rPr>
                <w:rFonts w:ascii="Times New Roman" w:eastAsia="SimSun" w:hAnsi="Times New Roman" w:cs="Times New Roman"/>
                <w:color w:val="404040" w:themeColor="text1" w:themeTint="BF"/>
                <w:sz w:val="24"/>
                <w:szCs w:val="24"/>
              </w:rPr>
            </w:pPr>
            <w:r>
              <w:rPr>
                <w:rFonts w:ascii="Times New Roman" w:eastAsia="SimSun" w:hAnsi="Times New Roman" w:cs="Times New Roman"/>
                <w:color w:val="404040" w:themeColor="text1" w:themeTint="BF"/>
                <w:sz w:val="24"/>
                <w:szCs w:val="24"/>
              </w:rPr>
              <w:t>50</w:t>
            </w:r>
          </w:p>
        </w:tc>
      </w:tr>
    </w:tbl>
    <w:p w:rsidR="00F618CD" w:rsidRPr="00CF4D10" w:rsidRDefault="00F618CD" w:rsidP="00280430">
      <w:pPr>
        <w:tabs>
          <w:tab w:val="left" w:pos="5640"/>
        </w:tabs>
        <w:spacing w:after="0" w:line="240" w:lineRule="auto"/>
        <w:rPr>
          <w:rFonts w:ascii="Times New Roman" w:eastAsia="Times New Roman" w:hAnsi="Times New Roman" w:cs="Times New Roman"/>
          <w:b/>
          <w:bCs/>
          <w:color w:val="404040" w:themeColor="text1" w:themeTint="BF"/>
          <w:sz w:val="24"/>
          <w:szCs w:val="24"/>
        </w:rPr>
      </w:pPr>
    </w:p>
    <w:p w:rsidR="001F7DC4" w:rsidRPr="00CF4D10" w:rsidRDefault="001F7DC4" w:rsidP="00304EC0">
      <w:pPr>
        <w:tabs>
          <w:tab w:val="left" w:pos="5640"/>
        </w:tabs>
        <w:spacing w:after="0" w:line="240" w:lineRule="auto"/>
        <w:ind w:firstLine="709"/>
        <w:jc w:val="center"/>
        <w:rPr>
          <w:rFonts w:ascii="Times New Roman" w:eastAsia="Times New Roman" w:hAnsi="Times New Roman" w:cs="Times New Roman"/>
          <w:b/>
          <w:bCs/>
          <w:color w:val="404040" w:themeColor="text1" w:themeTint="BF"/>
          <w:sz w:val="24"/>
          <w:szCs w:val="24"/>
        </w:rPr>
      </w:pPr>
      <w:r w:rsidRPr="00CF4D10">
        <w:rPr>
          <w:rFonts w:ascii="Times New Roman" w:eastAsia="Times New Roman" w:hAnsi="Times New Roman" w:cs="Times New Roman"/>
          <w:b/>
          <w:bCs/>
          <w:color w:val="404040" w:themeColor="text1" w:themeTint="BF"/>
          <w:sz w:val="24"/>
          <w:szCs w:val="24"/>
        </w:rPr>
        <w:t>Перечень учебно-методического обеспечения</w:t>
      </w:r>
    </w:p>
    <w:p w:rsidR="001F7DC4" w:rsidRPr="00CF4D10" w:rsidRDefault="001F7DC4" w:rsidP="005E3B5B">
      <w:pPr>
        <w:tabs>
          <w:tab w:val="left" w:pos="5640"/>
        </w:tabs>
        <w:spacing w:after="0" w:line="240" w:lineRule="auto"/>
        <w:ind w:firstLine="709"/>
        <w:jc w:val="both"/>
        <w:rPr>
          <w:rFonts w:ascii="Times New Roman" w:eastAsia="Times New Roman" w:hAnsi="Times New Roman" w:cs="Times New Roman"/>
          <w:bCs/>
          <w:color w:val="404040" w:themeColor="text1" w:themeTint="BF"/>
          <w:sz w:val="24"/>
          <w:szCs w:val="24"/>
        </w:rPr>
      </w:pPr>
      <w:r w:rsidRPr="00CF4D10">
        <w:rPr>
          <w:rFonts w:ascii="Times New Roman" w:eastAsia="Times New Roman" w:hAnsi="Times New Roman" w:cs="Times New Roman"/>
          <w:bCs/>
          <w:color w:val="404040" w:themeColor="text1" w:themeTint="BF"/>
          <w:sz w:val="24"/>
          <w:szCs w:val="24"/>
        </w:rPr>
        <w:t>Информационно-образовате</w:t>
      </w:r>
      <w:r w:rsidR="00280430" w:rsidRPr="00CF4D10">
        <w:rPr>
          <w:rFonts w:ascii="Times New Roman" w:eastAsia="Times New Roman" w:hAnsi="Times New Roman" w:cs="Times New Roman"/>
          <w:bCs/>
          <w:color w:val="404040" w:themeColor="text1" w:themeTint="BF"/>
          <w:sz w:val="24"/>
          <w:szCs w:val="24"/>
        </w:rPr>
        <w:t>л</w:t>
      </w:r>
      <w:r w:rsidRPr="00CF4D10">
        <w:rPr>
          <w:rFonts w:ascii="Times New Roman" w:eastAsia="Times New Roman" w:hAnsi="Times New Roman" w:cs="Times New Roman"/>
          <w:bCs/>
          <w:color w:val="404040" w:themeColor="text1" w:themeTint="BF"/>
          <w:sz w:val="24"/>
          <w:szCs w:val="24"/>
        </w:rPr>
        <w:t>ьная среда образовательного учреждения обеспечив</w:t>
      </w:r>
      <w:r w:rsidR="007320B5" w:rsidRPr="00CF4D10">
        <w:rPr>
          <w:rFonts w:ascii="Times New Roman" w:eastAsia="Times New Roman" w:hAnsi="Times New Roman" w:cs="Times New Roman"/>
          <w:bCs/>
          <w:color w:val="404040" w:themeColor="text1" w:themeTint="BF"/>
          <w:sz w:val="24"/>
          <w:szCs w:val="24"/>
        </w:rPr>
        <w:t>ает</w:t>
      </w:r>
      <w:r w:rsidRPr="00CF4D10">
        <w:rPr>
          <w:rFonts w:ascii="Times New Roman" w:eastAsia="Times New Roman" w:hAnsi="Times New Roman" w:cs="Times New Roman"/>
          <w:bCs/>
          <w:color w:val="404040" w:themeColor="text1" w:themeTint="BF"/>
          <w:sz w:val="24"/>
          <w:szCs w:val="24"/>
        </w:rPr>
        <w:t xml:space="preserve"> мониторинг здоровья</w:t>
      </w:r>
      <w:r w:rsidR="007320B5" w:rsidRPr="00CF4D10">
        <w:rPr>
          <w:rFonts w:ascii="Times New Roman" w:eastAsia="Times New Roman" w:hAnsi="Times New Roman" w:cs="Times New Roman"/>
          <w:bCs/>
          <w:color w:val="404040" w:themeColor="text1" w:themeTint="BF"/>
          <w:sz w:val="24"/>
          <w:szCs w:val="24"/>
        </w:rPr>
        <w:t xml:space="preserve"> и физической подготовленности</w:t>
      </w:r>
      <w:r w:rsidRPr="00CF4D10">
        <w:rPr>
          <w:rFonts w:ascii="Times New Roman" w:eastAsia="Times New Roman" w:hAnsi="Times New Roman" w:cs="Times New Roman"/>
          <w:bCs/>
          <w:color w:val="404040" w:themeColor="text1" w:themeTint="BF"/>
          <w:sz w:val="24"/>
          <w:szCs w:val="24"/>
        </w:rPr>
        <w:t xml:space="preserve"> учащихся. Для этого </w:t>
      </w:r>
      <w:r w:rsidR="007320B5" w:rsidRPr="00CF4D10">
        <w:rPr>
          <w:rFonts w:ascii="Times New Roman" w:eastAsia="Times New Roman" w:hAnsi="Times New Roman" w:cs="Times New Roman"/>
          <w:bCs/>
          <w:color w:val="404040" w:themeColor="text1" w:themeTint="BF"/>
          <w:sz w:val="24"/>
          <w:szCs w:val="24"/>
        </w:rPr>
        <w:t xml:space="preserve">у учителя физической культуры </w:t>
      </w:r>
      <w:r w:rsidRPr="00CF4D10">
        <w:rPr>
          <w:rFonts w:ascii="Times New Roman" w:eastAsia="Times New Roman" w:hAnsi="Times New Roman" w:cs="Times New Roman"/>
          <w:bCs/>
          <w:color w:val="404040" w:themeColor="text1" w:themeTint="BF"/>
          <w:sz w:val="24"/>
          <w:szCs w:val="24"/>
        </w:rPr>
        <w:t>име</w:t>
      </w:r>
      <w:r w:rsidR="007320B5" w:rsidRPr="00CF4D10">
        <w:rPr>
          <w:rFonts w:ascii="Times New Roman" w:eastAsia="Times New Roman" w:hAnsi="Times New Roman" w:cs="Times New Roman"/>
          <w:bCs/>
          <w:color w:val="404040" w:themeColor="text1" w:themeTint="BF"/>
          <w:sz w:val="24"/>
          <w:szCs w:val="24"/>
        </w:rPr>
        <w:t xml:space="preserve">ется </w:t>
      </w:r>
      <w:r w:rsidRPr="00CF4D10">
        <w:rPr>
          <w:rFonts w:ascii="Times New Roman" w:eastAsia="Times New Roman" w:hAnsi="Times New Roman" w:cs="Times New Roman"/>
          <w:bCs/>
          <w:color w:val="404040" w:themeColor="text1" w:themeTint="BF"/>
          <w:sz w:val="24"/>
          <w:szCs w:val="24"/>
        </w:rPr>
        <w:t xml:space="preserve">компьютер, на котором можно работать с программами, позволяющим следить за </w:t>
      </w:r>
      <w:proofErr w:type="spellStart"/>
      <w:proofErr w:type="gramStart"/>
      <w:r w:rsidRPr="00CF4D10">
        <w:rPr>
          <w:rFonts w:ascii="Times New Roman" w:eastAsia="Times New Roman" w:hAnsi="Times New Roman" w:cs="Times New Roman"/>
          <w:bCs/>
          <w:color w:val="404040" w:themeColor="text1" w:themeTint="BF"/>
          <w:sz w:val="24"/>
          <w:szCs w:val="24"/>
        </w:rPr>
        <w:t>весо</w:t>
      </w:r>
      <w:proofErr w:type="spellEnd"/>
      <w:r w:rsidRPr="00CF4D10">
        <w:rPr>
          <w:rFonts w:ascii="Times New Roman" w:eastAsia="Times New Roman" w:hAnsi="Times New Roman" w:cs="Times New Roman"/>
          <w:bCs/>
          <w:color w:val="404040" w:themeColor="text1" w:themeTint="BF"/>
          <w:sz w:val="24"/>
          <w:szCs w:val="24"/>
        </w:rPr>
        <w:t>-ростовыми</w:t>
      </w:r>
      <w:proofErr w:type="gramEnd"/>
      <w:r w:rsidRPr="00CF4D10">
        <w:rPr>
          <w:rFonts w:ascii="Times New Roman" w:eastAsia="Times New Roman" w:hAnsi="Times New Roman" w:cs="Times New Roman"/>
          <w:bCs/>
          <w:color w:val="404040" w:themeColor="text1" w:themeTint="BF"/>
          <w:sz w:val="24"/>
          <w:szCs w:val="24"/>
        </w:rPr>
        <w:t xml:space="preserve"> и другими показателями состояния учащихся, в том числе составлять графики и работать с диаграммами.</w:t>
      </w:r>
    </w:p>
    <w:p w:rsidR="001F7DC4" w:rsidRPr="00CF4D10" w:rsidRDefault="001F7DC4" w:rsidP="005E3B5B">
      <w:pPr>
        <w:tabs>
          <w:tab w:val="left" w:pos="5640"/>
        </w:tabs>
        <w:spacing w:after="0" w:line="240" w:lineRule="auto"/>
        <w:ind w:firstLine="709"/>
        <w:jc w:val="both"/>
        <w:rPr>
          <w:rFonts w:ascii="Times New Roman" w:eastAsia="Times New Roman" w:hAnsi="Times New Roman" w:cs="Times New Roman"/>
          <w:bCs/>
          <w:color w:val="404040" w:themeColor="text1" w:themeTint="BF"/>
          <w:sz w:val="24"/>
          <w:szCs w:val="24"/>
        </w:rPr>
      </w:pPr>
      <w:r w:rsidRPr="00CF4D10">
        <w:rPr>
          <w:rFonts w:ascii="Times New Roman" w:eastAsia="Times New Roman" w:hAnsi="Times New Roman" w:cs="Times New Roman"/>
          <w:bCs/>
          <w:color w:val="404040" w:themeColor="text1" w:themeTint="BF"/>
          <w:sz w:val="24"/>
          <w:szCs w:val="24"/>
        </w:rPr>
        <w:t xml:space="preserve">Кроме того, учитель физической культуры </w:t>
      </w:r>
      <w:proofErr w:type="spellStart"/>
      <w:r w:rsidRPr="00CF4D10">
        <w:rPr>
          <w:rFonts w:ascii="Times New Roman" w:eastAsia="Times New Roman" w:hAnsi="Times New Roman" w:cs="Times New Roman"/>
          <w:bCs/>
          <w:color w:val="404040" w:themeColor="text1" w:themeTint="BF"/>
          <w:sz w:val="24"/>
          <w:szCs w:val="24"/>
        </w:rPr>
        <w:t>участвов</w:t>
      </w:r>
      <w:r w:rsidR="007320B5" w:rsidRPr="00CF4D10">
        <w:rPr>
          <w:rFonts w:ascii="Times New Roman" w:eastAsia="Times New Roman" w:hAnsi="Times New Roman" w:cs="Times New Roman"/>
          <w:bCs/>
          <w:color w:val="404040" w:themeColor="text1" w:themeTint="BF"/>
          <w:sz w:val="24"/>
          <w:szCs w:val="24"/>
        </w:rPr>
        <w:t>ует</w:t>
      </w:r>
      <w:proofErr w:type="spellEnd"/>
      <w:r w:rsidRPr="00CF4D10">
        <w:rPr>
          <w:rFonts w:ascii="Times New Roman" w:eastAsia="Times New Roman" w:hAnsi="Times New Roman" w:cs="Times New Roman"/>
          <w:bCs/>
          <w:color w:val="404040" w:themeColor="text1" w:themeTint="BF"/>
          <w:sz w:val="24"/>
          <w:szCs w:val="24"/>
        </w:rPr>
        <w:t xml:space="preserve"> в постоянном дистанционном взаимодействии образовательного учреждения с другими организациями социальной сферы, в первую очередь с учреждениями здравоохранения </w:t>
      </w:r>
      <w:r w:rsidR="007320B5" w:rsidRPr="00CF4D10">
        <w:rPr>
          <w:rFonts w:ascii="Times New Roman" w:eastAsia="Times New Roman" w:hAnsi="Times New Roman" w:cs="Times New Roman"/>
          <w:bCs/>
          <w:color w:val="404040" w:themeColor="text1" w:themeTint="BF"/>
          <w:sz w:val="24"/>
          <w:szCs w:val="24"/>
        </w:rPr>
        <w:t xml:space="preserve">(ФАП с.Заволжье) </w:t>
      </w:r>
      <w:r w:rsidRPr="00CF4D10">
        <w:rPr>
          <w:rFonts w:ascii="Times New Roman" w:eastAsia="Times New Roman" w:hAnsi="Times New Roman" w:cs="Times New Roman"/>
          <w:bCs/>
          <w:color w:val="404040" w:themeColor="text1" w:themeTint="BF"/>
          <w:sz w:val="24"/>
          <w:szCs w:val="24"/>
        </w:rPr>
        <w:t>и спорта</w:t>
      </w:r>
      <w:r w:rsidR="007320B5" w:rsidRPr="00CF4D10">
        <w:rPr>
          <w:rFonts w:ascii="Times New Roman" w:eastAsia="Times New Roman" w:hAnsi="Times New Roman" w:cs="Times New Roman"/>
          <w:bCs/>
          <w:color w:val="404040" w:themeColor="text1" w:themeTint="BF"/>
          <w:sz w:val="24"/>
          <w:szCs w:val="24"/>
        </w:rPr>
        <w:t xml:space="preserve"> (СП ДЮСШ ГБОУ СОШ №2 с.Приволжье)</w:t>
      </w:r>
      <w:r w:rsidRPr="00CF4D10">
        <w:rPr>
          <w:rFonts w:ascii="Times New Roman" w:eastAsia="Times New Roman" w:hAnsi="Times New Roman" w:cs="Times New Roman"/>
          <w:bCs/>
          <w:color w:val="404040" w:themeColor="text1" w:themeTint="BF"/>
          <w:sz w:val="24"/>
          <w:szCs w:val="24"/>
        </w:rPr>
        <w:t>.</w:t>
      </w:r>
    </w:p>
    <w:p w:rsidR="001F7DC4" w:rsidRPr="00CF4D10" w:rsidRDefault="001F7DC4" w:rsidP="005E3B5B">
      <w:pPr>
        <w:tabs>
          <w:tab w:val="left" w:pos="5640"/>
        </w:tabs>
        <w:spacing w:after="0" w:line="240" w:lineRule="auto"/>
        <w:ind w:firstLine="709"/>
        <w:jc w:val="both"/>
        <w:rPr>
          <w:rFonts w:ascii="Times New Roman" w:eastAsia="Times New Roman" w:hAnsi="Times New Roman" w:cs="Times New Roman"/>
          <w:bCs/>
          <w:color w:val="404040" w:themeColor="text1" w:themeTint="BF"/>
          <w:sz w:val="24"/>
          <w:szCs w:val="24"/>
        </w:rPr>
      </w:pPr>
      <w:r w:rsidRPr="00CF4D10">
        <w:rPr>
          <w:rFonts w:ascii="Times New Roman" w:eastAsia="Times New Roman" w:hAnsi="Times New Roman" w:cs="Times New Roman"/>
          <w:bCs/>
          <w:color w:val="404040" w:themeColor="text1" w:themeTint="BF"/>
          <w:sz w:val="24"/>
          <w:szCs w:val="24"/>
        </w:rPr>
        <w:t xml:space="preserve"> Учителю физкультуры обеспечена информационная поддержка на основе современных информационных технологий в области библиотечных услуг</w:t>
      </w:r>
      <w:r w:rsidR="007320B5" w:rsidRPr="00CF4D10">
        <w:rPr>
          <w:rFonts w:ascii="Times New Roman" w:eastAsia="Times New Roman" w:hAnsi="Times New Roman" w:cs="Times New Roman"/>
          <w:bCs/>
          <w:color w:val="404040" w:themeColor="text1" w:themeTint="BF"/>
          <w:sz w:val="24"/>
          <w:szCs w:val="24"/>
        </w:rPr>
        <w:t xml:space="preserve"> </w:t>
      </w:r>
      <w:r w:rsidRPr="00CF4D10">
        <w:rPr>
          <w:rFonts w:ascii="Times New Roman" w:eastAsia="Times New Roman" w:hAnsi="Times New Roman" w:cs="Times New Roman"/>
          <w:bCs/>
          <w:color w:val="404040" w:themeColor="text1" w:themeTint="BF"/>
          <w:sz w:val="24"/>
          <w:szCs w:val="24"/>
        </w:rPr>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ресурсов Интернета).</w:t>
      </w:r>
    </w:p>
    <w:p w:rsidR="00304EC0" w:rsidRPr="00CF4D10" w:rsidRDefault="001F7DC4" w:rsidP="005E3B5B">
      <w:pPr>
        <w:tabs>
          <w:tab w:val="left" w:pos="5640"/>
        </w:tabs>
        <w:spacing w:after="0" w:line="240" w:lineRule="auto"/>
        <w:ind w:firstLine="709"/>
        <w:jc w:val="both"/>
        <w:rPr>
          <w:rFonts w:ascii="Times New Roman" w:eastAsia="Times New Roman" w:hAnsi="Times New Roman" w:cs="Times New Roman"/>
          <w:bCs/>
          <w:color w:val="404040" w:themeColor="text1" w:themeTint="BF"/>
          <w:sz w:val="24"/>
          <w:szCs w:val="24"/>
        </w:rPr>
      </w:pPr>
      <w:r w:rsidRPr="00CF4D10">
        <w:rPr>
          <w:rFonts w:ascii="Times New Roman" w:eastAsia="Times New Roman" w:hAnsi="Times New Roman" w:cs="Times New Roman"/>
          <w:bCs/>
          <w:color w:val="404040" w:themeColor="text1" w:themeTint="BF"/>
          <w:sz w:val="24"/>
          <w:szCs w:val="24"/>
        </w:rPr>
        <w:t>Интерактивный электронный контент учителя физкультуры включа</w:t>
      </w:r>
      <w:r w:rsidR="007320B5" w:rsidRPr="00CF4D10">
        <w:rPr>
          <w:rFonts w:ascii="Times New Roman" w:eastAsia="Times New Roman" w:hAnsi="Times New Roman" w:cs="Times New Roman"/>
          <w:bCs/>
          <w:color w:val="404040" w:themeColor="text1" w:themeTint="BF"/>
          <w:sz w:val="24"/>
          <w:szCs w:val="24"/>
        </w:rPr>
        <w:t>ет</w:t>
      </w:r>
      <w:r w:rsidRPr="00CF4D10">
        <w:rPr>
          <w:rFonts w:ascii="Times New Roman" w:eastAsia="Times New Roman" w:hAnsi="Times New Roman" w:cs="Times New Roman"/>
          <w:bCs/>
          <w:color w:val="404040" w:themeColor="text1" w:themeTint="BF"/>
          <w:sz w:val="24"/>
          <w:szCs w:val="24"/>
        </w:rPr>
        <w:t xml:space="preserve"> содержание предметной области «Физическая культура и основы безопасности жизнедеятельности», представленное текстовым, аудио- и видеофайлами, графикой</w:t>
      </w:r>
      <w:r w:rsidR="007320B5" w:rsidRPr="00CF4D10">
        <w:rPr>
          <w:rFonts w:ascii="Times New Roman" w:eastAsia="Times New Roman" w:hAnsi="Times New Roman" w:cs="Times New Roman"/>
          <w:bCs/>
          <w:color w:val="404040" w:themeColor="text1" w:themeTint="BF"/>
          <w:sz w:val="24"/>
          <w:szCs w:val="24"/>
        </w:rPr>
        <w:t xml:space="preserve"> </w:t>
      </w:r>
      <w:r w:rsidRPr="00CF4D10">
        <w:rPr>
          <w:rFonts w:ascii="Times New Roman" w:eastAsia="Times New Roman" w:hAnsi="Times New Roman" w:cs="Times New Roman"/>
          <w:bCs/>
          <w:color w:val="404040" w:themeColor="text1" w:themeTint="BF"/>
          <w:sz w:val="24"/>
          <w:szCs w:val="24"/>
        </w:rPr>
        <w:t>(картонки, фото, чертежи, элементы интерфейса).</w:t>
      </w:r>
    </w:p>
    <w:p w:rsidR="001F7DC4" w:rsidRPr="00CF4D10" w:rsidRDefault="001F7DC4" w:rsidP="00A94B11">
      <w:pPr>
        <w:spacing w:after="0" w:line="240" w:lineRule="auto"/>
        <w:ind w:firstLine="709"/>
        <w:jc w:val="both"/>
        <w:rPr>
          <w:rFonts w:ascii="Times New Roman" w:hAnsi="Times New Roman" w:cs="Times New Roman"/>
          <w:b/>
          <w:i/>
          <w:color w:val="404040" w:themeColor="text1" w:themeTint="BF"/>
          <w:sz w:val="24"/>
          <w:szCs w:val="24"/>
        </w:rPr>
      </w:pPr>
      <w:r w:rsidRPr="00CF4D10">
        <w:rPr>
          <w:rFonts w:ascii="Times New Roman" w:hAnsi="Times New Roman" w:cs="Times New Roman"/>
          <w:b/>
          <w:i/>
          <w:color w:val="404040" w:themeColor="text1" w:themeTint="BF"/>
          <w:sz w:val="24"/>
          <w:szCs w:val="24"/>
        </w:rPr>
        <w:t>Формы, методы  и средства обучения:</w:t>
      </w:r>
    </w:p>
    <w:p w:rsidR="001F7DC4" w:rsidRPr="00CF4D10" w:rsidRDefault="001F7DC4" w:rsidP="005E3B5B">
      <w:pPr>
        <w:shd w:val="clear" w:color="auto" w:fill="FFFFFF"/>
        <w:spacing w:after="0" w:line="240" w:lineRule="auto"/>
        <w:ind w:firstLine="709"/>
        <w:contextualSpacing/>
        <w:jc w:val="both"/>
        <w:rPr>
          <w:rFonts w:ascii="Times New Roman" w:eastAsia="Times New Roman" w:hAnsi="Times New Roman" w:cs="Times New Roman"/>
          <w:color w:val="404040" w:themeColor="text1" w:themeTint="BF"/>
          <w:sz w:val="24"/>
          <w:szCs w:val="24"/>
        </w:rPr>
      </w:pPr>
      <w:r w:rsidRPr="00CF4D10">
        <w:rPr>
          <w:rFonts w:ascii="Times New Roman" w:eastAsia="Times New Roman" w:hAnsi="Times New Roman" w:cs="Times New Roman"/>
          <w:color w:val="404040" w:themeColor="text1" w:themeTint="BF"/>
          <w:sz w:val="24"/>
          <w:szCs w:val="24"/>
        </w:rPr>
        <w:t xml:space="preserve">     В процессе обучения    применяются  методы физического воспитания:</w:t>
      </w:r>
    </w:p>
    <w:p w:rsidR="001F7DC4" w:rsidRPr="00CF4D10" w:rsidRDefault="001F7DC4" w:rsidP="005E3B5B">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404040" w:themeColor="text1" w:themeTint="BF"/>
          <w:sz w:val="24"/>
          <w:szCs w:val="24"/>
        </w:rPr>
      </w:pPr>
      <w:r w:rsidRPr="00CF4D10">
        <w:rPr>
          <w:rFonts w:ascii="Times New Roman" w:eastAsia="Times New Roman" w:hAnsi="Times New Roman" w:cs="Times New Roman"/>
          <w:color w:val="404040" w:themeColor="text1" w:themeTint="BF"/>
          <w:sz w:val="24"/>
          <w:szCs w:val="24"/>
        </w:rPr>
        <w:t xml:space="preserve">словесный метод (объяснение, указания, команда, убеждение); </w:t>
      </w:r>
    </w:p>
    <w:p w:rsidR="001F7DC4" w:rsidRPr="00CF4D10" w:rsidRDefault="001F7DC4" w:rsidP="005E3B5B">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404040" w:themeColor="text1" w:themeTint="BF"/>
          <w:sz w:val="24"/>
          <w:szCs w:val="24"/>
        </w:rPr>
      </w:pPr>
      <w:r w:rsidRPr="00CF4D10">
        <w:rPr>
          <w:rFonts w:ascii="Times New Roman" w:eastAsia="Times New Roman" w:hAnsi="Times New Roman" w:cs="Times New Roman"/>
          <w:color w:val="404040" w:themeColor="text1" w:themeTint="BF"/>
          <w:sz w:val="24"/>
          <w:szCs w:val="24"/>
        </w:rPr>
        <w:t>наглядный метод (демонстрация, наглядные пособия,  и т.д.);</w:t>
      </w:r>
    </w:p>
    <w:p w:rsidR="001F7DC4" w:rsidRPr="00CF4D10" w:rsidRDefault="001F7DC4" w:rsidP="005E3B5B">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404040" w:themeColor="text1" w:themeTint="BF"/>
          <w:sz w:val="24"/>
          <w:szCs w:val="24"/>
        </w:rPr>
      </w:pPr>
      <w:r w:rsidRPr="00CF4D10">
        <w:rPr>
          <w:rFonts w:ascii="Times New Roman" w:eastAsia="Times New Roman" w:hAnsi="Times New Roman" w:cs="Times New Roman"/>
          <w:color w:val="404040" w:themeColor="text1" w:themeTint="BF"/>
          <w:sz w:val="24"/>
          <w:szCs w:val="24"/>
        </w:rPr>
        <w:t>метод разучивания нового материала (в целом и по частям);</w:t>
      </w:r>
    </w:p>
    <w:p w:rsidR="001F7DC4" w:rsidRPr="00CF4D10" w:rsidRDefault="001F7DC4" w:rsidP="005E3B5B">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404040" w:themeColor="text1" w:themeTint="BF"/>
          <w:sz w:val="24"/>
          <w:szCs w:val="24"/>
        </w:rPr>
      </w:pPr>
      <w:r w:rsidRPr="00CF4D10">
        <w:rPr>
          <w:rFonts w:ascii="Times New Roman" w:eastAsia="Times New Roman" w:hAnsi="Times New Roman" w:cs="Times New Roman"/>
          <w:color w:val="404040" w:themeColor="text1" w:themeTint="BF"/>
          <w:sz w:val="24"/>
          <w:szCs w:val="24"/>
        </w:rPr>
        <w:t>методы развития двигательных качеств (повторный, равномерный, соревновательный, игровой и т.д.).</w:t>
      </w:r>
    </w:p>
    <w:p w:rsidR="00280430" w:rsidRPr="00CF4D10" w:rsidRDefault="00280430" w:rsidP="00280430">
      <w:pPr>
        <w:tabs>
          <w:tab w:val="left" w:pos="5640"/>
        </w:tabs>
        <w:spacing w:after="0" w:line="240" w:lineRule="auto"/>
        <w:rPr>
          <w:rFonts w:ascii="Times New Roman" w:eastAsia="Times New Roman" w:hAnsi="Times New Roman" w:cs="Times New Roman"/>
          <w:b/>
          <w:bCs/>
          <w:color w:val="404040" w:themeColor="text1" w:themeTint="BF"/>
          <w:sz w:val="24"/>
          <w:szCs w:val="24"/>
        </w:rPr>
      </w:pPr>
    </w:p>
    <w:p w:rsidR="00016485" w:rsidRDefault="00016485" w:rsidP="00280430">
      <w:pPr>
        <w:tabs>
          <w:tab w:val="left" w:pos="5640"/>
        </w:tabs>
        <w:spacing w:after="0" w:line="240" w:lineRule="auto"/>
        <w:jc w:val="center"/>
        <w:rPr>
          <w:rFonts w:ascii="Times New Roman" w:eastAsia="Times New Roman" w:hAnsi="Times New Roman" w:cs="Times New Roman"/>
          <w:b/>
          <w:bCs/>
          <w:i/>
          <w:color w:val="404040" w:themeColor="text1" w:themeTint="BF"/>
          <w:sz w:val="24"/>
          <w:szCs w:val="24"/>
        </w:rPr>
      </w:pPr>
    </w:p>
    <w:p w:rsidR="00016485" w:rsidRDefault="00016485" w:rsidP="00280430">
      <w:pPr>
        <w:tabs>
          <w:tab w:val="left" w:pos="5640"/>
        </w:tabs>
        <w:spacing w:after="0" w:line="240" w:lineRule="auto"/>
        <w:jc w:val="center"/>
        <w:rPr>
          <w:rFonts w:ascii="Times New Roman" w:eastAsia="Times New Roman" w:hAnsi="Times New Roman" w:cs="Times New Roman"/>
          <w:b/>
          <w:bCs/>
          <w:i/>
          <w:color w:val="404040" w:themeColor="text1" w:themeTint="BF"/>
          <w:sz w:val="24"/>
          <w:szCs w:val="24"/>
        </w:rPr>
      </w:pPr>
    </w:p>
    <w:p w:rsidR="000A0E7F" w:rsidRDefault="000A0E7F" w:rsidP="00280430">
      <w:pPr>
        <w:tabs>
          <w:tab w:val="left" w:pos="5640"/>
        </w:tabs>
        <w:spacing w:after="0" w:line="240" w:lineRule="auto"/>
        <w:jc w:val="center"/>
        <w:rPr>
          <w:rFonts w:ascii="Times New Roman" w:eastAsia="Times New Roman" w:hAnsi="Times New Roman" w:cs="Times New Roman"/>
          <w:b/>
          <w:bCs/>
          <w:i/>
          <w:color w:val="404040" w:themeColor="text1" w:themeTint="BF"/>
          <w:sz w:val="24"/>
          <w:szCs w:val="24"/>
        </w:rPr>
      </w:pPr>
    </w:p>
    <w:p w:rsidR="000A0E7F" w:rsidRDefault="000A0E7F" w:rsidP="00280430">
      <w:pPr>
        <w:tabs>
          <w:tab w:val="left" w:pos="5640"/>
        </w:tabs>
        <w:spacing w:after="0" w:line="240" w:lineRule="auto"/>
        <w:jc w:val="center"/>
        <w:rPr>
          <w:rFonts w:ascii="Times New Roman" w:eastAsia="Times New Roman" w:hAnsi="Times New Roman" w:cs="Times New Roman"/>
          <w:b/>
          <w:bCs/>
          <w:i/>
          <w:color w:val="404040" w:themeColor="text1" w:themeTint="BF"/>
          <w:sz w:val="24"/>
          <w:szCs w:val="24"/>
        </w:rPr>
      </w:pPr>
    </w:p>
    <w:p w:rsidR="001F7DC4" w:rsidRPr="00CF4D10" w:rsidRDefault="001F7DC4" w:rsidP="00280430">
      <w:pPr>
        <w:tabs>
          <w:tab w:val="left" w:pos="5640"/>
        </w:tabs>
        <w:spacing w:after="0" w:line="240" w:lineRule="auto"/>
        <w:jc w:val="center"/>
        <w:rPr>
          <w:rFonts w:ascii="Times New Roman" w:eastAsia="Times New Roman" w:hAnsi="Times New Roman" w:cs="Times New Roman"/>
          <w:b/>
          <w:bCs/>
          <w:i/>
          <w:color w:val="404040" w:themeColor="text1" w:themeTint="BF"/>
          <w:sz w:val="24"/>
          <w:szCs w:val="24"/>
        </w:rPr>
      </w:pPr>
      <w:r w:rsidRPr="00CF4D10">
        <w:rPr>
          <w:rFonts w:ascii="Times New Roman" w:eastAsia="Times New Roman" w:hAnsi="Times New Roman" w:cs="Times New Roman"/>
          <w:b/>
          <w:bCs/>
          <w:i/>
          <w:color w:val="404040" w:themeColor="text1" w:themeTint="BF"/>
          <w:sz w:val="24"/>
          <w:szCs w:val="24"/>
        </w:rPr>
        <w:t>Список литературы</w:t>
      </w:r>
      <w:r w:rsidR="00280430" w:rsidRPr="00CF4D10">
        <w:rPr>
          <w:rFonts w:ascii="Times New Roman" w:eastAsia="Times New Roman" w:hAnsi="Times New Roman" w:cs="Times New Roman"/>
          <w:b/>
          <w:bCs/>
          <w:i/>
          <w:color w:val="404040" w:themeColor="text1" w:themeTint="BF"/>
          <w:sz w:val="24"/>
          <w:szCs w:val="24"/>
        </w:rPr>
        <w:t>:</w:t>
      </w:r>
    </w:p>
    <w:p w:rsidR="00C870C1" w:rsidRPr="00CF4D10" w:rsidRDefault="00C870C1" w:rsidP="00C870C1">
      <w:pPr>
        <w:pStyle w:val="a4"/>
        <w:numPr>
          <w:ilvl w:val="0"/>
          <w:numId w:val="5"/>
        </w:numPr>
        <w:rPr>
          <w:rStyle w:val="FontStyle104"/>
          <w:color w:val="404040" w:themeColor="text1" w:themeTint="BF"/>
          <w:sz w:val="24"/>
          <w:szCs w:val="24"/>
        </w:rPr>
      </w:pPr>
      <w:proofErr w:type="spellStart"/>
      <w:r w:rsidRPr="00CF4D10">
        <w:rPr>
          <w:rStyle w:val="FontStyle104"/>
          <w:color w:val="404040" w:themeColor="text1" w:themeTint="BF"/>
          <w:sz w:val="24"/>
          <w:szCs w:val="24"/>
        </w:rPr>
        <w:t>Барышева</w:t>
      </w:r>
      <w:proofErr w:type="spellEnd"/>
      <w:r w:rsidRPr="00CF4D10">
        <w:rPr>
          <w:rStyle w:val="FontStyle104"/>
          <w:color w:val="404040" w:themeColor="text1" w:themeTint="BF"/>
          <w:sz w:val="24"/>
          <w:szCs w:val="24"/>
        </w:rPr>
        <w:t xml:space="preserve"> Н.В., </w:t>
      </w:r>
      <w:proofErr w:type="spellStart"/>
      <w:r w:rsidRPr="00CF4D10">
        <w:rPr>
          <w:rStyle w:val="FontStyle104"/>
          <w:color w:val="404040" w:themeColor="text1" w:themeTint="BF"/>
          <w:sz w:val="24"/>
          <w:szCs w:val="24"/>
        </w:rPr>
        <w:t>Минияров</w:t>
      </w:r>
      <w:proofErr w:type="spellEnd"/>
      <w:r w:rsidRPr="00CF4D10">
        <w:rPr>
          <w:rStyle w:val="FontStyle104"/>
          <w:color w:val="404040" w:themeColor="text1" w:themeTint="BF"/>
          <w:sz w:val="24"/>
          <w:szCs w:val="24"/>
        </w:rPr>
        <w:t xml:space="preserve"> В.М., Неклюдова М.Г.. Основы физической культуры школьника. – Самара, 1994 г. – 128 с. Учебное </w:t>
      </w:r>
      <w:r w:rsidR="00280430" w:rsidRPr="00CF4D10">
        <w:rPr>
          <w:rStyle w:val="FontStyle104"/>
          <w:color w:val="404040" w:themeColor="text1" w:themeTint="BF"/>
          <w:sz w:val="24"/>
          <w:szCs w:val="24"/>
        </w:rPr>
        <w:t xml:space="preserve">пособие для учителей физ. </w:t>
      </w:r>
      <w:r w:rsidRPr="00CF4D10">
        <w:rPr>
          <w:rStyle w:val="FontStyle104"/>
          <w:color w:val="404040" w:themeColor="text1" w:themeTint="BF"/>
          <w:sz w:val="24"/>
          <w:szCs w:val="24"/>
        </w:rPr>
        <w:t>культуры.</w:t>
      </w:r>
    </w:p>
    <w:p w:rsidR="00C870C1" w:rsidRPr="00CF4D10" w:rsidRDefault="00C870C1" w:rsidP="00C870C1">
      <w:pPr>
        <w:pStyle w:val="a4"/>
        <w:numPr>
          <w:ilvl w:val="0"/>
          <w:numId w:val="5"/>
        </w:num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iCs/>
          <w:color w:val="404040" w:themeColor="text1" w:themeTint="BF"/>
          <w:sz w:val="24"/>
          <w:szCs w:val="24"/>
        </w:rPr>
        <w:t>Лях В.И.. Авторская программа</w:t>
      </w:r>
      <w:r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noProof/>
          <w:color w:val="404040" w:themeColor="text1" w:themeTint="BF"/>
          <w:sz w:val="24"/>
          <w:szCs w:val="24"/>
        </w:rPr>
        <w:t>Физическая культура. Рабочие программы. Предметная линия учебников В.И.Ляха. 1-4 классы: пособие для учителей общеобразоват. Организаций / В.И. Лях. – 4-е изд. – М.: Просвещение, 2014 г.</w:t>
      </w:r>
    </w:p>
    <w:p w:rsidR="00C870C1" w:rsidRPr="00CF4D10" w:rsidRDefault="00C870C1" w:rsidP="00C870C1">
      <w:pPr>
        <w:pStyle w:val="a4"/>
        <w:numPr>
          <w:ilvl w:val="0"/>
          <w:numId w:val="5"/>
        </w:numPr>
        <w:spacing w:after="0" w:line="240" w:lineRule="auto"/>
        <w:rPr>
          <w:rFonts w:ascii="Times New Roman" w:hAnsi="Times New Roman" w:cs="Times New Roman"/>
          <w:noProof/>
          <w:color w:val="404040" w:themeColor="text1" w:themeTint="BF"/>
          <w:sz w:val="24"/>
          <w:szCs w:val="24"/>
        </w:rPr>
      </w:pPr>
      <w:r w:rsidRPr="00CF4D10">
        <w:rPr>
          <w:rFonts w:ascii="Times New Roman" w:hAnsi="Times New Roman" w:cs="Times New Roman"/>
          <w:noProof/>
          <w:color w:val="404040" w:themeColor="text1" w:themeTint="BF"/>
          <w:sz w:val="24"/>
          <w:szCs w:val="24"/>
        </w:rPr>
        <w:t>3. Лях В.И., Зданевич А.А.. Комплексная программа физического воспитания учащихся «Программы общеобразовательных учреждений. 1-11 классы. Для учителей общеобразовательных учреждений. В.И.Лях, А.А.Зданевич – 9-е изд. М.: Просвещение, 2012 г.</w:t>
      </w:r>
    </w:p>
    <w:p w:rsidR="00C870C1" w:rsidRPr="00CF4D10" w:rsidRDefault="00C870C1" w:rsidP="00C870C1">
      <w:pPr>
        <w:pStyle w:val="a4"/>
        <w:numPr>
          <w:ilvl w:val="0"/>
          <w:numId w:val="5"/>
        </w:numPr>
        <w:spacing w:after="0" w:line="240" w:lineRule="auto"/>
        <w:rPr>
          <w:rFonts w:ascii="Times New Roman" w:hAnsi="Times New Roman"/>
          <w:color w:val="404040" w:themeColor="text1" w:themeTint="BF"/>
          <w:sz w:val="24"/>
          <w:szCs w:val="24"/>
        </w:rPr>
      </w:pPr>
      <w:r w:rsidRPr="00CF4D10">
        <w:rPr>
          <w:rFonts w:ascii="Times New Roman" w:hAnsi="Times New Roman" w:cs="Times New Roman"/>
          <w:noProof/>
          <w:color w:val="404040" w:themeColor="text1" w:themeTint="BF"/>
          <w:sz w:val="24"/>
          <w:szCs w:val="24"/>
        </w:rPr>
        <w:t xml:space="preserve">4. </w:t>
      </w:r>
      <w:r w:rsidRPr="00CF4D10">
        <w:rPr>
          <w:rFonts w:ascii="Times New Roman" w:hAnsi="Times New Roman"/>
          <w:color w:val="404040" w:themeColor="text1" w:themeTint="BF"/>
          <w:sz w:val="24"/>
          <w:szCs w:val="24"/>
        </w:rPr>
        <w:t xml:space="preserve">Лях В.И.. Физическая культура.   1-4 классы: </w:t>
      </w:r>
      <w:r w:rsidRPr="00CF4D10">
        <w:rPr>
          <w:rStyle w:val="FontStyle58"/>
          <w:color w:val="404040" w:themeColor="text1" w:themeTint="BF"/>
          <w:sz w:val="24"/>
          <w:szCs w:val="24"/>
        </w:rPr>
        <w:t xml:space="preserve">учеб. для </w:t>
      </w:r>
      <w:proofErr w:type="spellStart"/>
      <w:r w:rsidRPr="00CF4D10">
        <w:rPr>
          <w:rStyle w:val="FontStyle58"/>
          <w:color w:val="404040" w:themeColor="text1" w:themeTint="BF"/>
          <w:sz w:val="24"/>
          <w:szCs w:val="24"/>
        </w:rPr>
        <w:t>общеобразоват</w:t>
      </w:r>
      <w:proofErr w:type="spellEnd"/>
      <w:r w:rsidRPr="00CF4D10">
        <w:rPr>
          <w:rStyle w:val="FontStyle58"/>
          <w:color w:val="404040" w:themeColor="text1" w:themeTint="BF"/>
          <w:sz w:val="24"/>
          <w:szCs w:val="24"/>
        </w:rPr>
        <w:t>. учреждений /</w:t>
      </w:r>
      <w:r w:rsidRPr="00CF4D10">
        <w:rPr>
          <w:rFonts w:ascii="Times New Roman" w:hAnsi="Times New Roman"/>
          <w:color w:val="404040" w:themeColor="text1" w:themeTint="BF"/>
          <w:sz w:val="24"/>
          <w:szCs w:val="24"/>
        </w:rPr>
        <w:t xml:space="preserve"> М: «Просвещение» 2013 г.</w:t>
      </w:r>
    </w:p>
    <w:p w:rsidR="00C870C1" w:rsidRPr="00CF4D10" w:rsidRDefault="00C870C1" w:rsidP="00C870C1">
      <w:pPr>
        <w:pStyle w:val="a4"/>
        <w:numPr>
          <w:ilvl w:val="0"/>
          <w:numId w:val="5"/>
        </w:numPr>
        <w:rPr>
          <w:rFonts w:ascii="Times New Roman" w:hAnsi="Times New Roman" w:cs="Times New Roman"/>
          <w:color w:val="404040" w:themeColor="text1" w:themeTint="BF"/>
          <w:sz w:val="24"/>
          <w:szCs w:val="24"/>
        </w:rPr>
      </w:pPr>
      <w:r w:rsidRPr="00CF4D10">
        <w:rPr>
          <w:rStyle w:val="FontStyle104"/>
          <w:color w:val="404040" w:themeColor="text1" w:themeTint="BF"/>
          <w:sz w:val="24"/>
          <w:szCs w:val="24"/>
        </w:rPr>
        <w:t>Лях В.И.. Физическая культура. Тестовый контроль. – 5-9 классы / - 2-е изд. – М.: Просвещение, 2009. – 144 с. (Текущий контроль).</w:t>
      </w:r>
    </w:p>
    <w:p w:rsidR="00C870C1" w:rsidRPr="00CF4D10" w:rsidRDefault="00C870C1" w:rsidP="00C870C1">
      <w:pPr>
        <w:pStyle w:val="a4"/>
        <w:numPr>
          <w:ilvl w:val="0"/>
          <w:numId w:val="5"/>
        </w:numPr>
        <w:rPr>
          <w:rStyle w:val="FontStyle104"/>
          <w:color w:val="404040" w:themeColor="text1" w:themeTint="BF"/>
          <w:sz w:val="24"/>
          <w:szCs w:val="24"/>
        </w:rPr>
      </w:pPr>
      <w:r w:rsidRPr="00CF4D10">
        <w:rPr>
          <w:rStyle w:val="FontStyle104"/>
          <w:color w:val="404040" w:themeColor="text1" w:themeTint="BF"/>
          <w:sz w:val="24"/>
          <w:szCs w:val="24"/>
        </w:rPr>
        <w:t>Осинцев В.В.. Лыжная подготовка в школе: 1-11 класс. Методическое пособие. - М.: Изд-во «ВЛАДОС - Пресс», 2001 г. – 272 с. – (Конспекты уроков для учителя физкультуры».</w:t>
      </w:r>
    </w:p>
    <w:p w:rsidR="00C870C1" w:rsidRPr="00CF4D10" w:rsidRDefault="00C870C1" w:rsidP="00C870C1">
      <w:pPr>
        <w:pStyle w:val="a4"/>
        <w:numPr>
          <w:ilvl w:val="0"/>
          <w:numId w:val="5"/>
        </w:numPr>
        <w:rPr>
          <w:rStyle w:val="FontStyle104"/>
          <w:color w:val="404040" w:themeColor="text1" w:themeTint="BF"/>
          <w:sz w:val="24"/>
          <w:szCs w:val="24"/>
        </w:rPr>
      </w:pPr>
      <w:r w:rsidRPr="00CF4D10">
        <w:rPr>
          <w:rStyle w:val="FontStyle104"/>
          <w:color w:val="404040" w:themeColor="text1" w:themeTint="BF"/>
          <w:sz w:val="24"/>
          <w:szCs w:val="24"/>
        </w:rPr>
        <w:t>Патрикеев А.Ю.. Формирование личностных и регулятивных умений на уроках физической культуры. 1-11 классы / Волгоград: Учитель: ИП Гринин Л.Е., 2014. – 237 с.</w:t>
      </w:r>
    </w:p>
    <w:p w:rsidR="00C870C1" w:rsidRPr="00CF4D10" w:rsidRDefault="00C870C1" w:rsidP="00C870C1">
      <w:pPr>
        <w:pStyle w:val="a4"/>
        <w:numPr>
          <w:ilvl w:val="0"/>
          <w:numId w:val="5"/>
        </w:numPr>
        <w:spacing w:after="0" w:line="240" w:lineRule="auto"/>
        <w:rPr>
          <w:rStyle w:val="FontStyle104"/>
          <w:iCs/>
          <w:color w:val="404040" w:themeColor="text1" w:themeTint="BF"/>
          <w:sz w:val="24"/>
          <w:szCs w:val="24"/>
        </w:rPr>
      </w:pPr>
      <w:r w:rsidRPr="00CF4D10">
        <w:rPr>
          <w:rFonts w:ascii="Times New Roman" w:hAnsi="Times New Roman" w:cs="Times New Roman"/>
          <w:color w:val="404040" w:themeColor="text1" w:themeTint="BF"/>
          <w:sz w:val="24"/>
          <w:szCs w:val="24"/>
        </w:rPr>
        <w:t xml:space="preserve">Примерная программа </w:t>
      </w:r>
      <w:r w:rsidRPr="00CF4D10">
        <w:rPr>
          <w:rFonts w:ascii="Times New Roman" w:hAnsi="Times New Roman" w:cs="Times New Roman"/>
          <w:iCs/>
          <w:color w:val="404040" w:themeColor="text1" w:themeTint="BF"/>
          <w:sz w:val="24"/>
          <w:szCs w:val="24"/>
        </w:rPr>
        <w:t xml:space="preserve">«Стандарты второго поколения. Примерные программы по учебным предметам. Физическая культура 5-9 классы». М.: Просвещение 2012 г. </w:t>
      </w:r>
    </w:p>
    <w:p w:rsidR="00280430" w:rsidRPr="00CF4D10" w:rsidRDefault="00C870C1" w:rsidP="00280430">
      <w:pPr>
        <w:pStyle w:val="a4"/>
        <w:numPr>
          <w:ilvl w:val="0"/>
          <w:numId w:val="5"/>
        </w:numPr>
        <w:rPr>
          <w:rFonts w:ascii="Times New Roman" w:hAnsi="Times New Roman" w:cs="Times New Roman"/>
          <w:color w:val="404040" w:themeColor="text1" w:themeTint="BF"/>
          <w:sz w:val="24"/>
          <w:szCs w:val="24"/>
        </w:rPr>
      </w:pPr>
      <w:r w:rsidRPr="00CF4D10">
        <w:rPr>
          <w:rStyle w:val="FontStyle104"/>
          <w:color w:val="404040" w:themeColor="text1" w:themeTint="BF"/>
          <w:sz w:val="24"/>
          <w:szCs w:val="24"/>
        </w:rPr>
        <w:t xml:space="preserve">Решетников Н.В., </w:t>
      </w:r>
      <w:proofErr w:type="spellStart"/>
      <w:r w:rsidRPr="00CF4D10">
        <w:rPr>
          <w:rStyle w:val="FontStyle104"/>
          <w:color w:val="404040" w:themeColor="text1" w:themeTint="BF"/>
          <w:sz w:val="24"/>
          <w:szCs w:val="24"/>
        </w:rPr>
        <w:t>Кислицын</w:t>
      </w:r>
      <w:proofErr w:type="spellEnd"/>
      <w:r w:rsidRPr="00CF4D10">
        <w:rPr>
          <w:rStyle w:val="FontStyle104"/>
          <w:color w:val="404040" w:themeColor="text1" w:themeTint="BF"/>
          <w:sz w:val="24"/>
          <w:szCs w:val="24"/>
        </w:rPr>
        <w:t xml:space="preserve"> Ю.Л.. Физическая культура: Учеб. Пособие для студ. Сред. Проф. Учеб. Заведений. – 2-е изд., </w:t>
      </w:r>
      <w:proofErr w:type="spellStart"/>
      <w:r w:rsidRPr="00CF4D10">
        <w:rPr>
          <w:rStyle w:val="FontStyle104"/>
          <w:color w:val="404040" w:themeColor="text1" w:themeTint="BF"/>
          <w:sz w:val="24"/>
          <w:szCs w:val="24"/>
        </w:rPr>
        <w:t>пререраб</w:t>
      </w:r>
      <w:proofErr w:type="spellEnd"/>
      <w:r w:rsidRPr="00CF4D10">
        <w:rPr>
          <w:rStyle w:val="FontStyle104"/>
          <w:color w:val="404040" w:themeColor="text1" w:themeTint="BF"/>
          <w:sz w:val="24"/>
          <w:szCs w:val="24"/>
        </w:rPr>
        <w:t>. И доп. – М.: Изд. Центр «Академия»; Мастерство; Высшая школа, 2001. – 152 с.</w:t>
      </w: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F618CD" w:rsidRPr="00CF4D10" w:rsidRDefault="00F618CD" w:rsidP="00280430">
      <w:pPr>
        <w:jc w:val="center"/>
        <w:rPr>
          <w:rFonts w:ascii="Times New Roman" w:hAnsi="Times New Roman" w:cs="Times New Roman"/>
          <w:b/>
          <w:bCs/>
          <w:i/>
          <w:color w:val="404040" w:themeColor="text1" w:themeTint="BF"/>
          <w:sz w:val="24"/>
          <w:szCs w:val="24"/>
        </w:rPr>
      </w:pPr>
    </w:p>
    <w:p w:rsidR="00280430" w:rsidRPr="00CF4D10" w:rsidRDefault="00280430" w:rsidP="00280430">
      <w:pPr>
        <w:jc w:val="center"/>
        <w:rPr>
          <w:rFonts w:ascii="Times New Roman" w:hAnsi="Times New Roman" w:cs="Times New Roman"/>
          <w:b/>
          <w:bCs/>
          <w:i/>
          <w:color w:val="404040" w:themeColor="text1" w:themeTint="BF"/>
          <w:sz w:val="24"/>
          <w:szCs w:val="24"/>
        </w:rPr>
      </w:pPr>
      <w:r w:rsidRPr="00CF4D10">
        <w:rPr>
          <w:rFonts w:ascii="Times New Roman" w:hAnsi="Times New Roman" w:cs="Times New Roman"/>
          <w:b/>
          <w:bCs/>
          <w:i/>
          <w:color w:val="404040" w:themeColor="text1" w:themeTint="BF"/>
          <w:sz w:val="24"/>
          <w:szCs w:val="24"/>
        </w:rPr>
        <w:t>Спортивное оборудование: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992"/>
        <w:gridCol w:w="680"/>
        <w:gridCol w:w="670"/>
        <w:gridCol w:w="3257"/>
        <w:gridCol w:w="1102"/>
      </w:tblGrid>
      <w:tr w:rsidR="00CF4D10" w:rsidRPr="00CF4D10" w:rsidTr="00280430">
        <w:trPr>
          <w:trHeight w:val="298"/>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w:t>
            </w:r>
          </w:p>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Наименование оборудования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Количество</w:t>
            </w:r>
          </w:p>
        </w:tc>
        <w:tc>
          <w:tcPr>
            <w:tcW w:w="680" w:type="dxa"/>
            <w:vMerge w:val="restart"/>
            <w:tcBorders>
              <w:top w:val="single" w:sz="4" w:space="0" w:color="000000"/>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w:t>
            </w:r>
          </w:p>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п/п</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Наименование оборудования</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Количество</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Стенка гимнастическая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8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Мат гимнастический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Палки гимнастические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15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Лыжи беговые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w:t>
            </w:r>
            <w:proofErr w:type="spellStart"/>
            <w:r w:rsidRPr="00CF4D10">
              <w:rPr>
                <w:rFonts w:ascii="Times New Roman" w:hAnsi="Times New Roman" w:cs="Times New Roman"/>
                <w:color w:val="404040" w:themeColor="text1" w:themeTint="BF"/>
                <w:sz w:val="24"/>
                <w:szCs w:val="24"/>
              </w:rPr>
              <w:t>ростовка</w:t>
            </w:r>
            <w:proofErr w:type="spellEnd"/>
            <w:r w:rsidRPr="00CF4D10">
              <w:rPr>
                <w:rFonts w:ascii="Times New Roman" w:hAnsi="Times New Roman" w:cs="Times New Roman"/>
                <w:color w:val="404040" w:themeColor="text1" w:themeTint="BF"/>
                <w:sz w:val="24"/>
                <w:szCs w:val="24"/>
              </w:rPr>
              <w:t xml:space="preserve"> 160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Скакалки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15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Лыжи беговые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w:t>
            </w:r>
            <w:proofErr w:type="spellStart"/>
            <w:r w:rsidRPr="00CF4D10">
              <w:rPr>
                <w:rFonts w:ascii="Times New Roman" w:hAnsi="Times New Roman" w:cs="Times New Roman"/>
                <w:color w:val="404040" w:themeColor="text1" w:themeTint="BF"/>
                <w:sz w:val="24"/>
                <w:szCs w:val="24"/>
              </w:rPr>
              <w:t>ростовка</w:t>
            </w:r>
            <w:proofErr w:type="spellEnd"/>
            <w:r w:rsidRPr="00CF4D10">
              <w:rPr>
                <w:rFonts w:ascii="Times New Roman" w:hAnsi="Times New Roman" w:cs="Times New Roman"/>
                <w:color w:val="404040" w:themeColor="text1" w:themeTint="BF"/>
                <w:sz w:val="24"/>
                <w:szCs w:val="24"/>
              </w:rPr>
              <w:t xml:space="preserve"> 170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Кегли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Лыжи беговые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w:t>
            </w:r>
            <w:proofErr w:type="spellStart"/>
            <w:r w:rsidRPr="00CF4D10">
              <w:rPr>
                <w:rFonts w:ascii="Times New Roman" w:hAnsi="Times New Roman" w:cs="Times New Roman"/>
                <w:color w:val="404040" w:themeColor="text1" w:themeTint="BF"/>
                <w:sz w:val="24"/>
                <w:szCs w:val="24"/>
              </w:rPr>
              <w:t>ростовка</w:t>
            </w:r>
            <w:proofErr w:type="spellEnd"/>
            <w:r w:rsidRPr="00CF4D10">
              <w:rPr>
                <w:rFonts w:ascii="Times New Roman" w:hAnsi="Times New Roman" w:cs="Times New Roman"/>
                <w:color w:val="404040" w:themeColor="text1" w:themeTint="BF"/>
                <w:sz w:val="24"/>
                <w:szCs w:val="24"/>
              </w:rPr>
              <w:t xml:space="preserve"> 180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Обруч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Лыжи беговые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w:t>
            </w:r>
            <w:proofErr w:type="spellStart"/>
            <w:r w:rsidRPr="00CF4D10">
              <w:rPr>
                <w:rFonts w:ascii="Times New Roman" w:hAnsi="Times New Roman" w:cs="Times New Roman"/>
                <w:color w:val="404040" w:themeColor="text1" w:themeTint="BF"/>
                <w:sz w:val="24"/>
                <w:szCs w:val="24"/>
              </w:rPr>
              <w:t>ростовка</w:t>
            </w:r>
            <w:proofErr w:type="spellEnd"/>
            <w:r w:rsidRPr="00CF4D10">
              <w:rPr>
                <w:rFonts w:ascii="Times New Roman" w:hAnsi="Times New Roman" w:cs="Times New Roman"/>
                <w:color w:val="404040" w:themeColor="text1" w:themeTint="BF"/>
                <w:sz w:val="24"/>
                <w:szCs w:val="24"/>
              </w:rPr>
              <w:t xml:space="preserve"> 190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Флажки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Палки лыжные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135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Рулетка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23</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Палки лыжные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140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Секундомер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24</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Палки лыжные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150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Аптечка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25</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Палки лыжные </w:t>
            </w:r>
            <w:r w:rsidRPr="00CF4D10">
              <w:rPr>
                <w:rFonts w:ascii="Times New Roman" w:hAnsi="Times New Roman" w:cs="Times New Roman"/>
                <w:color w:val="404040" w:themeColor="text1" w:themeTint="BF"/>
                <w:sz w:val="24"/>
                <w:szCs w:val="24"/>
                <w:lang w:val="en-US"/>
              </w:rPr>
              <w:t>STC</w:t>
            </w:r>
            <w:r w:rsidRPr="00CF4D10">
              <w:rPr>
                <w:rFonts w:ascii="Times New Roman" w:hAnsi="Times New Roman" w:cs="Times New Roman"/>
                <w:color w:val="404040" w:themeColor="text1" w:themeTint="BF"/>
                <w:sz w:val="24"/>
                <w:szCs w:val="24"/>
              </w:rPr>
              <w:t xml:space="preserve"> 160 см.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Мячи для метания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3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Крепления лыжные 75 мм.</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8 пар</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Мяч баскетбольный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Ботинки лыжные </w:t>
            </w:r>
            <w:r w:rsidRPr="00CF4D10">
              <w:rPr>
                <w:rFonts w:ascii="Times New Roman" w:hAnsi="Times New Roman" w:cs="Times New Roman"/>
                <w:color w:val="404040" w:themeColor="text1" w:themeTint="BF"/>
                <w:sz w:val="24"/>
                <w:szCs w:val="24"/>
                <w:lang w:val="en-US"/>
              </w:rPr>
              <w:t>Drive</w:t>
            </w:r>
            <w:r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color w:val="404040" w:themeColor="text1" w:themeTint="BF"/>
                <w:sz w:val="24"/>
                <w:szCs w:val="24"/>
                <w:lang w:val="en-US"/>
              </w:rPr>
              <w:t>NN</w:t>
            </w:r>
            <w:r w:rsidRPr="00CF4D10">
              <w:rPr>
                <w:rFonts w:ascii="Times New Roman" w:hAnsi="Times New Roman" w:cs="Times New Roman"/>
                <w:color w:val="404040" w:themeColor="text1" w:themeTint="BF"/>
                <w:sz w:val="24"/>
                <w:szCs w:val="24"/>
              </w:rPr>
              <w:t>75 (36 размер)</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 пара</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Мяч футбольный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Ботинки лыжные </w:t>
            </w:r>
            <w:r w:rsidRPr="00CF4D10">
              <w:rPr>
                <w:rFonts w:ascii="Times New Roman" w:hAnsi="Times New Roman" w:cs="Times New Roman"/>
                <w:color w:val="404040" w:themeColor="text1" w:themeTint="BF"/>
                <w:sz w:val="24"/>
                <w:szCs w:val="24"/>
                <w:lang w:val="en-US"/>
              </w:rPr>
              <w:t>Drive</w:t>
            </w:r>
            <w:r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color w:val="404040" w:themeColor="text1" w:themeTint="BF"/>
                <w:sz w:val="24"/>
                <w:szCs w:val="24"/>
                <w:lang w:val="en-US"/>
              </w:rPr>
              <w:t>NN</w:t>
            </w:r>
            <w:r w:rsidRPr="00CF4D10">
              <w:rPr>
                <w:rFonts w:ascii="Times New Roman" w:hAnsi="Times New Roman" w:cs="Times New Roman"/>
                <w:color w:val="404040" w:themeColor="text1" w:themeTint="BF"/>
                <w:sz w:val="24"/>
                <w:szCs w:val="24"/>
              </w:rPr>
              <w:t>75 (37 размер)</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 пара</w:t>
            </w:r>
          </w:p>
        </w:tc>
      </w:tr>
      <w:tr w:rsidR="00CF4D10" w:rsidRPr="00CF4D10" w:rsidTr="00280430">
        <w:trPr>
          <w:trHeight w:val="2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Мяч волейбольный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Ботинки лыжные </w:t>
            </w:r>
            <w:r w:rsidRPr="00CF4D10">
              <w:rPr>
                <w:rFonts w:ascii="Times New Roman" w:hAnsi="Times New Roman" w:cs="Times New Roman"/>
                <w:color w:val="404040" w:themeColor="text1" w:themeTint="BF"/>
                <w:sz w:val="24"/>
                <w:szCs w:val="24"/>
                <w:lang w:val="en-US"/>
              </w:rPr>
              <w:t>Drive</w:t>
            </w:r>
            <w:r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color w:val="404040" w:themeColor="text1" w:themeTint="BF"/>
                <w:sz w:val="24"/>
                <w:szCs w:val="24"/>
                <w:lang w:val="en-US"/>
              </w:rPr>
              <w:t>NN</w:t>
            </w:r>
            <w:r w:rsidRPr="00CF4D10">
              <w:rPr>
                <w:rFonts w:ascii="Times New Roman" w:hAnsi="Times New Roman" w:cs="Times New Roman"/>
                <w:color w:val="404040" w:themeColor="text1" w:themeTint="BF"/>
                <w:sz w:val="24"/>
                <w:szCs w:val="24"/>
              </w:rPr>
              <w:t>75 (38 размер)</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Сетка волейбольная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30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Ботинки лыжные </w:t>
            </w:r>
            <w:r w:rsidRPr="00CF4D10">
              <w:rPr>
                <w:rFonts w:ascii="Times New Roman" w:hAnsi="Times New Roman" w:cs="Times New Roman"/>
                <w:color w:val="404040" w:themeColor="text1" w:themeTint="BF"/>
                <w:sz w:val="24"/>
                <w:szCs w:val="24"/>
                <w:lang w:val="en-US"/>
              </w:rPr>
              <w:t>Drive</w:t>
            </w:r>
            <w:r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color w:val="404040" w:themeColor="text1" w:themeTint="BF"/>
                <w:sz w:val="24"/>
                <w:szCs w:val="24"/>
                <w:lang w:val="en-US"/>
              </w:rPr>
              <w:t>NN</w:t>
            </w:r>
            <w:r w:rsidRPr="00CF4D10">
              <w:rPr>
                <w:rFonts w:ascii="Times New Roman" w:hAnsi="Times New Roman" w:cs="Times New Roman"/>
                <w:color w:val="404040" w:themeColor="text1" w:themeTint="BF"/>
                <w:sz w:val="24"/>
                <w:szCs w:val="24"/>
              </w:rPr>
              <w:t>75 (39 размер)</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Комплект для игры в бадминтон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31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 xml:space="preserve">Ботинки лыжные </w:t>
            </w:r>
            <w:r w:rsidRPr="00CF4D10">
              <w:rPr>
                <w:rFonts w:ascii="Times New Roman" w:hAnsi="Times New Roman" w:cs="Times New Roman"/>
                <w:color w:val="404040" w:themeColor="text1" w:themeTint="BF"/>
                <w:sz w:val="24"/>
                <w:szCs w:val="24"/>
                <w:lang w:val="en-US"/>
              </w:rPr>
              <w:t>Drive</w:t>
            </w:r>
            <w:r w:rsidRPr="00CF4D10">
              <w:rPr>
                <w:rFonts w:ascii="Times New Roman" w:hAnsi="Times New Roman" w:cs="Times New Roman"/>
                <w:color w:val="404040" w:themeColor="text1" w:themeTint="BF"/>
                <w:sz w:val="24"/>
                <w:szCs w:val="24"/>
              </w:rPr>
              <w:t xml:space="preserve"> </w:t>
            </w:r>
            <w:r w:rsidRPr="00CF4D10">
              <w:rPr>
                <w:rFonts w:ascii="Times New Roman" w:hAnsi="Times New Roman" w:cs="Times New Roman"/>
                <w:color w:val="404040" w:themeColor="text1" w:themeTint="BF"/>
                <w:sz w:val="24"/>
                <w:szCs w:val="24"/>
                <w:lang w:val="en-US"/>
              </w:rPr>
              <w:t>NN</w:t>
            </w:r>
            <w:r w:rsidRPr="00CF4D10">
              <w:rPr>
                <w:rFonts w:ascii="Times New Roman" w:hAnsi="Times New Roman" w:cs="Times New Roman"/>
                <w:color w:val="404040" w:themeColor="text1" w:themeTint="BF"/>
                <w:sz w:val="24"/>
                <w:szCs w:val="24"/>
              </w:rPr>
              <w:t>75 (40 размер)</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2 пары</w:t>
            </w:r>
          </w:p>
        </w:tc>
      </w:tr>
      <w:tr w:rsidR="00CF4D10" w:rsidRPr="00CF4D10" w:rsidTr="00280430">
        <w:trPr>
          <w:trHeight w:val="3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Комплект для игры в настольный теннис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r w:rsidRPr="00CF4D10">
              <w:rPr>
                <w:rFonts w:ascii="Times New Roman" w:hAnsi="Times New Roman" w:cs="Times New Roman"/>
                <w:color w:val="404040" w:themeColor="text1" w:themeTint="BF"/>
                <w:sz w:val="24"/>
                <w:szCs w:val="24"/>
              </w:rPr>
              <w:t>4 шт.</w:t>
            </w:r>
          </w:p>
        </w:tc>
        <w:tc>
          <w:tcPr>
            <w:tcW w:w="680" w:type="dxa"/>
            <w:vMerge/>
            <w:tcBorders>
              <w:left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rPr>
                <w:rFonts w:ascii="Times New Roman" w:hAnsi="Times New Roman" w:cs="Times New Roman"/>
                <w:color w:val="404040" w:themeColor="text1" w:themeTint="BF"/>
                <w:sz w:val="24"/>
                <w:szCs w:val="24"/>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280430" w:rsidRPr="00CF4D10" w:rsidRDefault="00280430" w:rsidP="008C79ED">
            <w:pPr>
              <w:jc w:val="center"/>
              <w:rPr>
                <w:rFonts w:ascii="Times New Roman" w:hAnsi="Times New Roman" w:cs="Times New Roman"/>
                <w:color w:val="404040" w:themeColor="text1" w:themeTint="BF"/>
                <w:sz w:val="24"/>
                <w:szCs w:val="24"/>
              </w:rPr>
            </w:pPr>
          </w:p>
        </w:tc>
      </w:tr>
    </w:tbl>
    <w:p w:rsidR="00280430" w:rsidRPr="00CF4D10" w:rsidRDefault="00280430" w:rsidP="00280430">
      <w:pPr>
        <w:rPr>
          <w:rFonts w:ascii="Times New Roman" w:hAnsi="Times New Roman" w:cs="Times New Roman"/>
          <w:i/>
          <w:color w:val="404040" w:themeColor="text1" w:themeTint="BF"/>
          <w:sz w:val="24"/>
          <w:szCs w:val="24"/>
        </w:rPr>
      </w:pPr>
    </w:p>
    <w:p w:rsidR="005E3B5B" w:rsidRPr="00CF4D10" w:rsidRDefault="005E3B5B" w:rsidP="00304EC0">
      <w:pPr>
        <w:spacing w:after="0" w:line="240" w:lineRule="auto"/>
        <w:rPr>
          <w:rFonts w:ascii="Times New Roman" w:hAnsi="Times New Roman" w:cs="Times New Roman"/>
          <w:noProof/>
          <w:color w:val="404040" w:themeColor="text1" w:themeTint="BF"/>
          <w:sz w:val="24"/>
          <w:szCs w:val="24"/>
        </w:rPr>
      </w:pPr>
    </w:p>
    <w:p w:rsidR="00CF4D10" w:rsidRDefault="00CF4D10" w:rsidP="00CF4D10">
      <w:pPr>
        <w:tabs>
          <w:tab w:val="left" w:pos="5640"/>
        </w:tabs>
        <w:spacing w:after="0" w:line="240" w:lineRule="auto"/>
        <w:rPr>
          <w:rFonts w:ascii="Times New Roman" w:hAnsi="Times New Roman" w:cs="Times New Roman"/>
          <w:noProof/>
          <w:color w:val="404040" w:themeColor="text1" w:themeTint="BF"/>
          <w:sz w:val="24"/>
          <w:szCs w:val="24"/>
        </w:rPr>
      </w:pPr>
    </w:p>
    <w:p w:rsidR="000A0E7F" w:rsidRDefault="000A0E7F" w:rsidP="000A0E7F">
      <w:pPr>
        <w:ind w:left="426"/>
        <w:jc w:val="center"/>
        <w:rPr>
          <w:rFonts w:ascii="Times New Roman" w:hAnsi="Times New Roman" w:cs="Times New Roman"/>
          <w:b/>
          <w:sz w:val="28"/>
          <w:szCs w:val="28"/>
        </w:rPr>
      </w:pPr>
      <w:r>
        <w:rPr>
          <w:rFonts w:ascii="Times New Roman" w:hAnsi="Times New Roman" w:cs="Times New Roman"/>
          <w:b/>
          <w:sz w:val="28"/>
          <w:szCs w:val="28"/>
        </w:rPr>
        <w:t>График прохождения учебного материала в 4 классе</w:t>
      </w:r>
    </w:p>
    <w:p w:rsidR="000A0E7F" w:rsidRDefault="000A0E7F" w:rsidP="000A0E7F">
      <w:pPr>
        <w:ind w:left="426"/>
        <w:jc w:val="center"/>
        <w:rPr>
          <w:rFonts w:ascii="Times New Roman" w:hAnsi="Times New Roman" w:cs="Times New Roman"/>
          <w:b/>
          <w:sz w:val="28"/>
          <w:szCs w:val="28"/>
        </w:rPr>
      </w:pPr>
      <w:r>
        <w:rPr>
          <w:rFonts w:ascii="Times New Roman" w:hAnsi="Times New Roman" w:cs="Times New Roman"/>
          <w:b/>
          <w:sz w:val="28"/>
          <w:szCs w:val="28"/>
        </w:rPr>
        <w:t>(индивидуальное обучение)</w:t>
      </w:r>
    </w:p>
    <w:p w:rsidR="000A0E7F" w:rsidRDefault="000A0E7F" w:rsidP="000A0E7F">
      <w:pPr>
        <w:ind w:left="426"/>
        <w:jc w:val="center"/>
        <w:rPr>
          <w:rFonts w:ascii="Times New Roman" w:hAnsi="Times New Roman" w:cs="Times New Roman"/>
          <w:b/>
          <w:sz w:val="28"/>
          <w:szCs w:val="28"/>
        </w:rPr>
      </w:pPr>
    </w:p>
    <w:p w:rsidR="000A0E7F" w:rsidRDefault="000A0E7F" w:rsidP="000A0E7F">
      <w:pPr>
        <w:ind w:left="426"/>
        <w:jc w:val="center"/>
        <w:rPr>
          <w:rFonts w:ascii="Times New Roman" w:hAnsi="Times New Roman" w:cs="Times New Roman"/>
          <w:b/>
          <w:sz w:val="28"/>
          <w:szCs w:val="28"/>
        </w:rPr>
      </w:pPr>
    </w:p>
    <w:tbl>
      <w:tblPr>
        <w:tblpPr w:leftFromText="180" w:rightFromText="180" w:bottomFromText="200" w:vertAnchor="page" w:horzAnchor="margin" w:tblpXSpec="center" w:tblpY="2296"/>
        <w:tblW w:w="7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1"/>
        <w:gridCol w:w="2584"/>
      </w:tblGrid>
      <w:tr w:rsidR="000A0E7F" w:rsidTr="005C4545">
        <w:trPr>
          <w:trHeight w:val="262"/>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Разделы программы</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и количество уроков</w:t>
            </w:r>
          </w:p>
        </w:tc>
      </w:tr>
      <w:tr w:rsidR="000A0E7F" w:rsidTr="005C4545">
        <w:trPr>
          <w:trHeight w:val="544"/>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 8</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A0E7F" w:rsidTr="005C4545">
        <w:trPr>
          <w:trHeight w:val="544"/>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bCs/>
                <w:sz w:val="28"/>
                <w:szCs w:val="28"/>
              </w:rPr>
            </w:pPr>
            <w:r w:rsidRPr="00094322">
              <w:rPr>
                <w:rFonts w:ascii="Times New Roman" w:hAnsi="Times New Roman" w:cs="Times New Roman"/>
                <w:bCs/>
                <w:sz w:val="28"/>
                <w:szCs w:val="28"/>
              </w:rPr>
              <w:t>Легкоатлетические упражнения (кроссовая подготовка)</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 12</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A0E7F" w:rsidTr="005C4545">
        <w:trPr>
          <w:trHeight w:val="705"/>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Гимнастика с  основами  акробатики</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13 - 18</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A0E7F" w:rsidTr="005C4545">
        <w:trPr>
          <w:trHeight w:val="563"/>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19 - 28</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A0E7F" w:rsidTr="005C4545">
        <w:trPr>
          <w:trHeight w:val="563"/>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Лыжная подготовка</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29 - 39</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0A0E7F" w:rsidTr="005C4545">
        <w:trPr>
          <w:trHeight w:val="544"/>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40 - 42</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A0E7F" w:rsidTr="005C4545">
        <w:trPr>
          <w:trHeight w:val="824"/>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Гимнастика с  основами  акробатики</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43 - 45</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A0E7F" w:rsidTr="005C4545">
        <w:trPr>
          <w:trHeight w:val="824"/>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46 </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A0E7F" w:rsidTr="005C4545">
        <w:trPr>
          <w:trHeight w:val="824"/>
        </w:trPr>
        <w:tc>
          <w:tcPr>
            <w:tcW w:w="5171"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Легкая атлетика </w:t>
            </w:r>
          </w:p>
        </w:tc>
        <w:tc>
          <w:tcPr>
            <w:tcW w:w="2584" w:type="dxa"/>
            <w:tcBorders>
              <w:top w:val="single" w:sz="4" w:space="0" w:color="000000"/>
              <w:left w:val="single" w:sz="4" w:space="0" w:color="000000"/>
              <w:bottom w:val="single" w:sz="4" w:space="0" w:color="000000"/>
              <w:right w:val="single" w:sz="4" w:space="0" w:color="000000"/>
            </w:tcBorders>
            <w:hideMark/>
          </w:tcPr>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 – 50</w:t>
            </w:r>
          </w:p>
          <w:p w:rsidR="000A0E7F" w:rsidRDefault="000A0E7F" w:rsidP="005C45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A0E7F" w:rsidTr="005C4545">
        <w:trPr>
          <w:trHeight w:val="770"/>
        </w:trPr>
        <w:tc>
          <w:tcPr>
            <w:tcW w:w="7755" w:type="dxa"/>
            <w:gridSpan w:val="2"/>
            <w:tcBorders>
              <w:top w:val="single" w:sz="4" w:space="0" w:color="000000"/>
              <w:left w:val="single" w:sz="4" w:space="0" w:color="000000"/>
              <w:bottom w:val="single" w:sz="4" w:space="0" w:color="000000"/>
              <w:right w:val="single" w:sz="4" w:space="0" w:color="000000"/>
            </w:tcBorders>
            <w:hideMark/>
          </w:tcPr>
          <w:p w:rsidR="000A0E7F" w:rsidRPr="00240689" w:rsidRDefault="000A0E7F" w:rsidP="005C4545">
            <w:pPr>
              <w:spacing w:after="0" w:line="240" w:lineRule="auto"/>
              <w:rPr>
                <w:rFonts w:ascii="Times New Roman" w:hAnsi="Times New Roman" w:cs="Times New Roman"/>
                <w:sz w:val="28"/>
                <w:szCs w:val="28"/>
              </w:rPr>
            </w:pPr>
            <w:r w:rsidRPr="00240689">
              <w:rPr>
                <w:rFonts w:ascii="Times New Roman" w:hAnsi="Times New Roman" w:cs="Times New Roman"/>
                <w:b/>
                <w:sz w:val="28"/>
                <w:szCs w:val="28"/>
              </w:rPr>
              <w:t>1 четверть</w:t>
            </w:r>
            <w:r w:rsidRPr="00240689">
              <w:rPr>
                <w:rFonts w:ascii="Times New Roman" w:hAnsi="Times New Roman" w:cs="Times New Roman"/>
                <w:sz w:val="28"/>
                <w:szCs w:val="28"/>
              </w:rPr>
              <w:t xml:space="preserve"> – 16 уроков (1 – 16);  </w:t>
            </w:r>
          </w:p>
          <w:p w:rsidR="000A0E7F" w:rsidRPr="00240689" w:rsidRDefault="000A0E7F" w:rsidP="005C4545">
            <w:pPr>
              <w:spacing w:after="0" w:line="240" w:lineRule="auto"/>
              <w:rPr>
                <w:rFonts w:ascii="Times New Roman" w:hAnsi="Times New Roman" w:cs="Times New Roman"/>
                <w:sz w:val="28"/>
                <w:szCs w:val="28"/>
              </w:rPr>
            </w:pPr>
            <w:r w:rsidRPr="00240689">
              <w:rPr>
                <w:rFonts w:ascii="Times New Roman" w:hAnsi="Times New Roman" w:cs="Times New Roman"/>
                <w:b/>
                <w:sz w:val="28"/>
                <w:szCs w:val="28"/>
              </w:rPr>
              <w:t xml:space="preserve">2 четверть </w:t>
            </w:r>
            <w:r w:rsidRPr="00240689">
              <w:rPr>
                <w:rFonts w:ascii="Times New Roman" w:hAnsi="Times New Roman" w:cs="Times New Roman"/>
                <w:sz w:val="28"/>
                <w:szCs w:val="28"/>
              </w:rPr>
              <w:t xml:space="preserve">– 16 (17 - 32);  </w:t>
            </w:r>
          </w:p>
          <w:p w:rsidR="000A0E7F" w:rsidRPr="00240689" w:rsidRDefault="000A0E7F" w:rsidP="005C4545">
            <w:pPr>
              <w:spacing w:after="0" w:line="240" w:lineRule="auto"/>
              <w:rPr>
                <w:rFonts w:ascii="Times New Roman" w:hAnsi="Times New Roman" w:cs="Times New Roman"/>
                <w:sz w:val="28"/>
                <w:szCs w:val="28"/>
              </w:rPr>
            </w:pPr>
            <w:r w:rsidRPr="00240689">
              <w:rPr>
                <w:rFonts w:ascii="Times New Roman" w:hAnsi="Times New Roman" w:cs="Times New Roman"/>
                <w:b/>
                <w:sz w:val="28"/>
                <w:szCs w:val="28"/>
              </w:rPr>
              <w:t>3 четверть</w:t>
            </w:r>
            <w:r w:rsidRPr="00240689">
              <w:rPr>
                <w:rFonts w:ascii="Times New Roman" w:hAnsi="Times New Roman" w:cs="Times New Roman"/>
                <w:sz w:val="28"/>
                <w:szCs w:val="28"/>
              </w:rPr>
              <w:t xml:space="preserve"> – 10 (33 - 42);  </w:t>
            </w:r>
          </w:p>
          <w:p w:rsidR="000A0E7F" w:rsidRDefault="000A0E7F" w:rsidP="005C4545">
            <w:pPr>
              <w:spacing w:after="0" w:line="240" w:lineRule="auto"/>
              <w:rPr>
                <w:rFonts w:ascii="Times New Roman" w:hAnsi="Times New Roman" w:cs="Times New Roman"/>
                <w:sz w:val="28"/>
                <w:szCs w:val="28"/>
              </w:rPr>
            </w:pPr>
            <w:r w:rsidRPr="00240689">
              <w:rPr>
                <w:rFonts w:ascii="Times New Roman" w:hAnsi="Times New Roman" w:cs="Times New Roman"/>
                <w:b/>
                <w:sz w:val="28"/>
                <w:szCs w:val="28"/>
              </w:rPr>
              <w:t>4 четверть</w:t>
            </w:r>
            <w:r w:rsidRPr="00240689">
              <w:rPr>
                <w:rFonts w:ascii="Times New Roman" w:hAnsi="Times New Roman" w:cs="Times New Roman"/>
                <w:sz w:val="28"/>
                <w:szCs w:val="28"/>
              </w:rPr>
              <w:t xml:space="preserve"> – 8 (43-50).</w:t>
            </w:r>
          </w:p>
        </w:tc>
      </w:tr>
    </w:tbl>
    <w:p w:rsidR="000A0E7F" w:rsidRDefault="000A0E7F" w:rsidP="000A0E7F">
      <w:pPr>
        <w:ind w:left="426"/>
        <w:jc w:val="center"/>
        <w:rPr>
          <w:rFonts w:ascii="Times New Roman" w:hAnsi="Times New Roman" w:cs="Times New Roman"/>
          <w:b/>
          <w:sz w:val="28"/>
          <w:szCs w:val="28"/>
        </w:rPr>
      </w:pPr>
    </w:p>
    <w:p w:rsidR="000A0E7F" w:rsidRDefault="000A0E7F" w:rsidP="000A0E7F">
      <w:pPr>
        <w:ind w:left="426"/>
        <w:jc w:val="center"/>
        <w:rPr>
          <w:rFonts w:ascii="Times New Roman" w:eastAsia="Times New Roman" w:hAnsi="Times New Roman" w:cs="Times New Roman"/>
          <w:b/>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rPr>
          <w:rFonts w:ascii="Times New Roman" w:hAnsi="Times New Roman" w:cs="Times New Roman"/>
          <w:sz w:val="28"/>
          <w:szCs w:val="28"/>
        </w:rPr>
      </w:pPr>
    </w:p>
    <w:p w:rsidR="000A0E7F" w:rsidRDefault="000A0E7F" w:rsidP="000A0E7F">
      <w:pPr>
        <w:jc w:val="both"/>
      </w:pPr>
    </w:p>
    <w:p w:rsidR="000A0E7F" w:rsidRDefault="000A0E7F" w:rsidP="000A0E7F"/>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0A0E7F" w:rsidRDefault="000A0E7F"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p>
    <w:p w:rsidR="001F7DC4" w:rsidRPr="00CF4D10" w:rsidRDefault="001F7DC4" w:rsidP="00CF4D10">
      <w:pPr>
        <w:tabs>
          <w:tab w:val="left" w:pos="5640"/>
        </w:tabs>
        <w:spacing w:after="0" w:line="240" w:lineRule="auto"/>
        <w:jc w:val="center"/>
        <w:rPr>
          <w:rFonts w:ascii="Times New Roman" w:eastAsia="Times New Roman" w:hAnsi="Times New Roman" w:cs="Times New Roman"/>
          <w:b/>
          <w:bCs/>
          <w:color w:val="404040" w:themeColor="text1" w:themeTint="BF"/>
          <w:sz w:val="24"/>
          <w:szCs w:val="24"/>
        </w:rPr>
      </w:pPr>
      <w:r w:rsidRPr="00CF4D10">
        <w:rPr>
          <w:rFonts w:ascii="Times New Roman" w:eastAsia="Times New Roman" w:hAnsi="Times New Roman" w:cs="Times New Roman"/>
          <w:b/>
          <w:bCs/>
          <w:color w:val="404040" w:themeColor="text1" w:themeTint="BF"/>
          <w:sz w:val="24"/>
          <w:szCs w:val="24"/>
        </w:rPr>
        <w:t>ЛИСТ ВНЕСЕНИЯ ИЗМЕНЕНИЙ И ДОПОЛНЕНИЙ В РАБОЧУЮ ПРОГРАММУ</w:t>
      </w:r>
    </w:p>
    <w:p w:rsidR="001F7DC4" w:rsidRPr="00CF4D10" w:rsidRDefault="001F7DC4" w:rsidP="001F7DC4">
      <w:pPr>
        <w:spacing w:after="0" w:line="240" w:lineRule="auto"/>
        <w:jc w:val="center"/>
        <w:rPr>
          <w:rFonts w:ascii="Times New Roman" w:eastAsia="Times New Roman" w:hAnsi="Times New Roman" w:cs="Times New Roman"/>
          <w:b/>
          <w:bCs/>
          <w:color w:val="404040" w:themeColor="text1" w:themeTint="BF"/>
          <w:sz w:val="24"/>
          <w:szCs w:val="24"/>
        </w:rPr>
      </w:pPr>
    </w:p>
    <w:p w:rsidR="001F7DC4" w:rsidRPr="00CF4D10" w:rsidRDefault="001F7DC4" w:rsidP="001F7DC4">
      <w:pPr>
        <w:spacing w:after="0" w:line="240" w:lineRule="auto"/>
        <w:jc w:val="center"/>
        <w:rPr>
          <w:rFonts w:ascii="Times New Roman" w:eastAsia="Times New Roman" w:hAnsi="Times New Roman" w:cs="Times New Roman"/>
          <w:b/>
          <w:bCs/>
          <w:color w:val="404040" w:themeColor="text1" w:themeTint="BF"/>
          <w:sz w:val="24"/>
          <w:szCs w:val="24"/>
        </w:rPr>
      </w:pPr>
    </w:p>
    <w:tbl>
      <w:tblPr>
        <w:tblW w:w="9356" w:type="dxa"/>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40"/>
        <w:gridCol w:w="1401"/>
        <w:gridCol w:w="1401"/>
        <w:gridCol w:w="3888"/>
        <w:gridCol w:w="2126"/>
      </w:tblGrid>
      <w:tr w:rsidR="00CF4D10" w:rsidRPr="00CF4D10" w:rsidTr="001F7DC4">
        <w:trPr>
          <w:trHeight w:val="136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 п/п</w:t>
            </w: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Дата проведения урока (план)</w:t>
            </w: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Дата проведения урока (факт)</w:t>
            </w: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 xml:space="preserve"> Тема урока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r w:rsidRPr="00CF4D10">
              <w:rPr>
                <w:rFonts w:ascii="Times New Roman" w:eastAsia="SimSun" w:hAnsi="Times New Roman" w:cs="Times New Roman"/>
                <w:color w:val="404040" w:themeColor="text1" w:themeTint="BF"/>
                <w:sz w:val="24"/>
                <w:szCs w:val="24"/>
              </w:rPr>
              <w:t>Основание</w:t>
            </w: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69"/>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r w:rsidR="00CF4D10" w:rsidRPr="00CF4D10" w:rsidTr="001F7DC4">
        <w:trPr>
          <w:trHeight w:val="487"/>
        </w:trPr>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14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38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DC4" w:rsidRPr="00CF4D10" w:rsidRDefault="001F7DC4" w:rsidP="0079538C">
            <w:pPr>
              <w:tabs>
                <w:tab w:val="left" w:pos="180"/>
              </w:tabs>
              <w:suppressAutoHyphens/>
              <w:jc w:val="center"/>
              <w:rPr>
                <w:rFonts w:ascii="Times New Roman" w:eastAsia="SimSun" w:hAnsi="Times New Roman" w:cs="Times New Roman"/>
                <w:color w:val="404040" w:themeColor="text1" w:themeTint="BF"/>
                <w:sz w:val="24"/>
                <w:szCs w:val="24"/>
              </w:rPr>
            </w:pPr>
          </w:p>
        </w:tc>
      </w:tr>
    </w:tbl>
    <w:p w:rsidR="00141E3D" w:rsidRPr="00CF4D10" w:rsidRDefault="00141E3D" w:rsidP="00141E3D">
      <w:pPr>
        <w:jc w:val="both"/>
        <w:rPr>
          <w:color w:val="404040" w:themeColor="text1" w:themeTint="BF"/>
        </w:rPr>
      </w:pPr>
    </w:p>
    <w:p w:rsidR="00141E3D" w:rsidRPr="00CF4D10" w:rsidRDefault="00141E3D">
      <w:pPr>
        <w:rPr>
          <w:color w:val="404040" w:themeColor="text1" w:themeTint="BF"/>
        </w:rPr>
      </w:pPr>
    </w:p>
    <w:sectPr w:rsidR="00141E3D" w:rsidRPr="00CF4D10" w:rsidSect="00A94B11">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B5" w:rsidRDefault="007320B5" w:rsidP="007320B5">
      <w:pPr>
        <w:spacing w:after="0" w:line="240" w:lineRule="auto"/>
      </w:pPr>
      <w:r>
        <w:separator/>
      </w:r>
    </w:p>
  </w:endnote>
  <w:endnote w:type="continuationSeparator" w:id="0">
    <w:p w:rsidR="007320B5" w:rsidRDefault="007320B5" w:rsidP="0073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5B" w:rsidRDefault="005E3B5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5454"/>
      <w:docPartObj>
        <w:docPartGallery w:val="Page Numbers (Bottom of Page)"/>
        <w:docPartUnique/>
      </w:docPartObj>
    </w:sdtPr>
    <w:sdtEndPr/>
    <w:sdtContent>
      <w:p w:rsidR="005E3B5B" w:rsidRDefault="00CF4D10">
        <w:pPr>
          <w:pStyle w:val="a9"/>
          <w:jc w:val="center"/>
        </w:pPr>
        <w:r>
          <w:fldChar w:fldCharType="begin"/>
        </w:r>
        <w:r>
          <w:instrText xml:space="preserve"> PAGE   \* MERGEFORMAT </w:instrText>
        </w:r>
        <w:r>
          <w:fldChar w:fldCharType="separate"/>
        </w:r>
        <w:r w:rsidR="008965FE">
          <w:rPr>
            <w:noProof/>
          </w:rPr>
          <w:t>1</w:t>
        </w:r>
        <w:r>
          <w:rPr>
            <w:noProof/>
          </w:rPr>
          <w:fldChar w:fldCharType="end"/>
        </w:r>
      </w:p>
    </w:sdtContent>
  </w:sdt>
  <w:p w:rsidR="005E3B5B" w:rsidRDefault="005E3B5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5B" w:rsidRDefault="005E3B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B5" w:rsidRDefault="007320B5" w:rsidP="007320B5">
      <w:pPr>
        <w:spacing w:after="0" w:line="240" w:lineRule="auto"/>
      </w:pPr>
      <w:r>
        <w:separator/>
      </w:r>
    </w:p>
  </w:footnote>
  <w:footnote w:type="continuationSeparator" w:id="0">
    <w:p w:rsidR="007320B5" w:rsidRDefault="007320B5" w:rsidP="00732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5B" w:rsidRDefault="005E3B5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5B" w:rsidRDefault="005E3B5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5B" w:rsidRDefault="005E3B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8333E"/>
    <w:multiLevelType w:val="hybridMultilevel"/>
    <w:tmpl w:val="467E9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E0417"/>
    <w:multiLevelType w:val="hybridMultilevel"/>
    <w:tmpl w:val="01884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F1FFD"/>
    <w:multiLevelType w:val="hybridMultilevel"/>
    <w:tmpl w:val="A3625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772553"/>
    <w:multiLevelType w:val="hybridMultilevel"/>
    <w:tmpl w:val="A746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F17B2"/>
    <w:multiLevelType w:val="hybridMultilevel"/>
    <w:tmpl w:val="02ACF3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C4"/>
    <w:rsid w:val="00016485"/>
    <w:rsid w:val="00057DAC"/>
    <w:rsid w:val="000A0E7F"/>
    <w:rsid w:val="00141E3D"/>
    <w:rsid w:val="001F0AA9"/>
    <w:rsid w:val="001F7DC4"/>
    <w:rsid w:val="00280430"/>
    <w:rsid w:val="00304EC0"/>
    <w:rsid w:val="0040329E"/>
    <w:rsid w:val="004D041B"/>
    <w:rsid w:val="0056755B"/>
    <w:rsid w:val="005E3B5B"/>
    <w:rsid w:val="006338B4"/>
    <w:rsid w:val="007320B5"/>
    <w:rsid w:val="007C3EEF"/>
    <w:rsid w:val="007C5C4E"/>
    <w:rsid w:val="007D2974"/>
    <w:rsid w:val="008965FE"/>
    <w:rsid w:val="008C79F2"/>
    <w:rsid w:val="009359E6"/>
    <w:rsid w:val="009B0774"/>
    <w:rsid w:val="009E4FEE"/>
    <w:rsid w:val="00A85062"/>
    <w:rsid w:val="00A94B11"/>
    <w:rsid w:val="00AF2A37"/>
    <w:rsid w:val="00B8701D"/>
    <w:rsid w:val="00BA001F"/>
    <w:rsid w:val="00C8665B"/>
    <w:rsid w:val="00C870C1"/>
    <w:rsid w:val="00CA6C0F"/>
    <w:rsid w:val="00CF4D10"/>
    <w:rsid w:val="00D012A1"/>
    <w:rsid w:val="00D01F2C"/>
    <w:rsid w:val="00D469D1"/>
    <w:rsid w:val="00DC7F49"/>
    <w:rsid w:val="00DD34ED"/>
    <w:rsid w:val="00E52B9F"/>
    <w:rsid w:val="00E628B4"/>
    <w:rsid w:val="00E80AB8"/>
    <w:rsid w:val="00F33574"/>
    <w:rsid w:val="00F41BE4"/>
    <w:rsid w:val="00F618CD"/>
    <w:rsid w:val="00F61EBE"/>
    <w:rsid w:val="00FB459E"/>
    <w:rsid w:val="00FF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4DA2A5-CCA6-4703-8F3A-85852A85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7DC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F7DC4"/>
    <w:rPr>
      <w:rFonts w:asciiTheme="majorHAnsi" w:eastAsiaTheme="majorEastAsia" w:hAnsiTheme="majorHAnsi" w:cstheme="majorBidi"/>
      <w:b/>
      <w:bCs/>
      <w:color w:val="365F91" w:themeColor="accent1" w:themeShade="BF"/>
      <w:sz w:val="28"/>
      <w:szCs w:val="28"/>
      <w:lang w:eastAsia="en-US"/>
    </w:rPr>
  </w:style>
  <w:style w:type="paragraph" w:styleId="a4">
    <w:name w:val="List Paragraph"/>
    <w:basedOn w:val="a"/>
    <w:uiPriority w:val="34"/>
    <w:qFormat/>
    <w:rsid w:val="001F7DC4"/>
    <w:pPr>
      <w:ind w:left="720"/>
      <w:contextualSpacing/>
    </w:pPr>
    <w:rPr>
      <w:rFonts w:eastAsiaTheme="minorHAnsi"/>
      <w:lang w:eastAsia="en-US"/>
    </w:rPr>
  </w:style>
  <w:style w:type="character" w:styleId="a5">
    <w:name w:val="Emphasis"/>
    <w:basedOn w:val="a0"/>
    <w:uiPriority w:val="20"/>
    <w:qFormat/>
    <w:rsid w:val="004D041B"/>
    <w:rPr>
      <w:i/>
      <w:iCs/>
    </w:rPr>
  </w:style>
  <w:style w:type="character" w:customStyle="1" w:styleId="apple-converted-space">
    <w:name w:val="apple-converted-space"/>
    <w:basedOn w:val="a0"/>
    <w:rsid w:val="004D041B"/>
  </w:style>
  <w:style w:type="character" w:styleId="a6">
    <w:name w:val="footnote reference"/>
    <w:semiHidden/>
    <w:rsid w:val="007320B5"/>
    <w:rPr>
      <w:rFonts w:ascii="Times New Roman" w:hAnsi="Times New Roman" w:hint="default"/>
      <w:strike w:val="0"/>
      <w:noProof/>
      <w:color w:val="000000"/>
      <w:spacing w:val="0"/>
      <w:sz w:val="20"/>
      <w:vertAlign w:val="superscript"/>
    </w:rPr>
  </w:style>
  <w:style w:type="paragraph" w:styleId="a7">
    <w:name w:val="header"/>
    <w:basedOn w:val="a"/>
    <w:link w:val="a8"/>
    <w:uiPriority w:val="99"/>
    <w:semiHidden/>
    <w:unhideWhenUsed/>
    <w:rsid w:val="005E3B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3B5B"/>
  </w:style>
  <w:style w:type="paragraph" w:styleId="a9">
    <w:name w:val="footer"/>
    <w:basedOn w:val="a"/>
    <w:link w:val="aa"/>
    <w:uiPriority w:val="99"/>
    <w:unhideWhenUsed/>
    <w:rsid w:val="005E3B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B5B"/>
  </w:style>
  <w:style w:type="character" w:customStyle="1" w:styleId="FontStyle58">
    <w:name w:val="Font Style58"/>
    <w:rsid w:val="00C870C1"/>
    <w:rPr>
      <w:rFonts w:ascii="Times New Roman" w:hAnsi="Times New Roman" w:cs="Times New Roman"/>
      <w:sz w:val="20"/>
      <w:szCs w:val="20"/>
    </w:rPr>
  </w:style>
  <w:style w:type="character" w:customStyle="1" w:styleId="FontStyle104">
    <w:name w:val="Font Style104"/>
    <w:rsid w:val="00C870C1"/>
    <w:rPr>
      <w:rFonts w:ascii="Times New Roman" w:hAnsi="Times New Roman" w:cs="Times New Roman"/>
      <w:sz w:val="18"/>
      <w:szCs w:val="18"/>
    </w:rPr>
  </w:style>
  <w:style w:type="paragraph" w:styleId="ab">
    <w:name w:val="Balloon Text"/>
    <w:basedOn w:val="a"/>
    <w:link w:val="ac"/>
    <w:uiPriority w:val="99"/>
    <w:semiHidden/>
    <w:unhideWhenUsed/>
    <w:rsid w:val="00CF4D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4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13B2-EC2C-47AA-93A8-030D2F3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Antonov</dc:creator>
  <cp:lastModifiedBy>Lenovo</cp:lastModifiedBy>
  <cp:revision>4</cp:revision>
  <cp:lastPrinted>2017-03-16T10:23:00Z</cp:lastPrinted>
  <dcterms:created xsi:type="dcterms:W3CDTF">2017-02-25T13:52:00Z</dcterms:created>
  <dcterms:modified xsi:type="dcterms:W3CDTF">2017-03-16T10:24:00Z</dcterms:modified>
</cp:coreProperties>
</file>