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B3" w:rsidRDefault="007D36B3" w:rsidP="007D3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7D36B3" w:rsidRDefault="007D36B3" w:rsidP="007D36B3">
      <w:pPr>
        <w:ind w:left="-540"/>
        <w:rPr>
          <w:sz w:val="28"/>
          <w:szCs w:val="28"/>
        </w:rPr>
      </w:pPr>
    </w:p>
    <w:p w:rsidR="007D36B3" w:rsidRDefault="007D36B3" w:rsidP="007D36B3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>Рабочая программа по литературному чтению 4 класс (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вид),</w:t>
      </w:r>
      <w:r>
        <w:rPr>
          <w:sz w:val="28"/>
          <w:szCs w:val="28"/>
        </w:rPr>
        <w:t xml:space="preserve"> составлена на основе примерных программ для общеобразовательных  учреждений (коррекционно-развивающее обучение) по литературному чтению под редакцией Шевченко С. Г., М.: Школьная Пресса, 2004.</w:t>
      </w:r>
    </w:p>
    <w:p w:rsidR="007D36B3" w:rsidRDefault="007D36B3" w:rsidP="007D36B3">
      <w:pPr>
        <w:ind w:left="-900"/>
        <w:rPr>
          <w:sz w:val="28"/>
          <w:szCs w:val="28"/>
        </w:rPr>
      </w:pPr>
      <w:r>
        <w:rPr>
          <w:b/>
          <w:sz w:val="28"/>
          <w:szCs w:val="28"/>
        </w:rPr>
        <w:t>УМК: «</w:t>
      </w:r>
      <w:r>
        <w:rPr>
          <w:sz w:val="28"/>
          <w:szCs w:val="28"/>
        </w:rPr>
        <w:t>Литературное чтение» для 4 класса. Л. Ф. Климанова. Москва «Просвещение» 2013.</w:t>
      </w:r>
    </w:p>
    <w:p w:rsidR="007D36B3" w:rsidRDefault="007D36B3" w:rsidP="007D36B3">
      <w:pPr>
        <w:ind w:left="-851"/>
        <w:rPr>
          <w:sz w:val="28"/>
          <w:szCs w:val="28"/>
        </w:rPr>
      </w:pPr>
      <w:r>
        <w:rPr>
          <w:sz w:val="28"/>
          <w:szCs w:val="28"/>
        </w:rPr>
        <w:t>Программа построена с учётом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</w:t>
      </w:r>
    </w:p>
    <w:p w:rsidR="007D36B3" w:rsidRDefault="007D36B3" w:rsidP="007D36B3">
      <w:pPr>
        <w:ind w:left="-900"/>
        <w:rPr>
          <w:i/>
          <w:sz w:val="28"/>
          <w:szCs w:val="28"/>
        </w:rPr>
      </w:pPr>
      <w:r>
        <w:rPr>
          <w:i/>
          <w:sz w:val="28"/>
          <w:szCs w:val="28"/>
        </w:rPr>
        <w:t>Важнейшими задачами уроков чтения являются:</w:t>
      </w:r>
    </w:p>
    <w:p w:rsidR="007D36B3" w:rsidRDefault="007D36B3" w:rsidP="007D36B3">
      <w:pPr>
        <w:ind w:left="-900"/>
        <w:rPr>
          <w:i/>
          <w:sz w:val="28"/>
          <w:szCs w:val="28"/>
        </w:rPr>
      </w:pPr>
      <w:r>
        <w:rPr>
          <w:sz w:val="28"/>
          <w:szCs w:val="28"/>
        </w:rPr>
        <w:t xml:space="preserve"> формирование фонематического восприятия, звукового анализа и синтеза; формирование, закрепление и постепенное совершенствование навыка чтения –   сознательного, правильного, беглого и выразительного чтения вслух и про себя;</w:t>
      </w:r>
    </w:p>
    <w:p w:rsidR="007D36B3" w:rsidRDefault="007D36B3" w:rsidP="007D36B3">
      <w:pPr>
        <w:ind w:left="-900"/>
        <w:rPr>
          <w:sz w:val="28"/>
          <w:szCs w:val="28"/>
        </w:rPr>
      </w:pPr>
      <w:r>
        <w:rPr>
          <w:sz w:val="28"/>
          <w:szCs w:val="28"/>
        </w:rPr>
        <w:t>уточнение и обогащение словарного запаса путём расширения и дифференциации непосредственных впечатлений и представлений, полученных при чтении;  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волевой сферы детей;</w:t>
      </w:r>
    </w:p>
    <w:p w:rsidR="007D36B3" w:rsidRDefault="007D36B3" w:rsidP="007D36B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развитие нравственных и эстетических представлений и чувств, художественного вкуса, творческого и воссоздающего воображения, коррекция личностного развития ребёнка;</w:t>
      </w:r>
    </w:p>
    <w:p w:rsidR="007D36B3" w:rsidRDefault="007D36B3" w:rsidP="007D36B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преодоление недостатков в развитии речи обучающихся, формирование речевых умений и навыков, знаний о родном языке;</w:t>
      </w:r>
    </w:p>
    <w:p w:rsidR="007D36B3" w:rsidRDefault="007D36B3" w:rsidP="007D36B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развитие и расширение первоначальных знаний и представлений об окружающем мире, обогащение чувственного опыта ребёнка, развитие его мыслительной деятельности и познавательной активности;</w:t>
      </w:r>
    </w:p>
    <w:p w:rsidR="007D36B3" w:rsidRDefault="007D36B3" w:rsidP="007D36B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привитие интереса к книге, к самостоятельному чтению, к литературному творчеству.</w:t>
      </w:r>
    </w:p>
    <w:p w:rsidR="007D36B3" w:rsidRDefault="007D36B3" w:rsidP="007D36B3">
      <w:pPr>
        <w:ind w:left="-900"/>
        <w:rPr>
          <w:sz w:val="28"/>
          <w:szCs w:val="28"/>
        </w:rPr>
      </w:pPr>
    </w:p>
    <w:p w:rsidR="007D36B3" w:rsidRDefault="007D36B3" w:rsidP="007D36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к умениям и знаниям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концу  четвёртого года обучения.</w:t>
      </w:r>
    </w:p>
    <w:p w:rsidR="007D36B3" w:rsidRDefault="007D36B3" w:rsidP="007D36B3">
      <w:pPr>
        <w:ind w:left="-709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Обучающиеся должны уметь:</w:t>
      </w:r>
    </w:p>
    <w:p w:rsidR="007D36B3" w:rsidRDefault="007D36B3" w:rsidP="007D36B3">
      <w:pPr>
        <w:ind w:left="-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читать вслух, сознательно, правильно, выразительно и достаточно бегло, с соблюдением норм орфоэпии текст в темпе 70-80 слов в минуту;</w:t>
      </w:r>
    </w:p>
    <w:p w:rsidR="007D36B3" w:rsidRDefault="007D36B3" w:rsidP="007D36B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осознанно читать про себя текст любого объёма и жанра;</w:t>
      </w:r>
    </w:p>
    <w:p w:rsidR="007D36B3" w:rsidRDefault="007D36B3" w:rsidP="007D36B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передавать при чтении различными выразительными средствами (темп, громкость, паузы, логические ударения) своё отношение к прочитанному, к событиям, поступкам героев, фактам – по заданию учителя и по личной инициативе;</w:t>
      </w:r>
      <w:proofErr w:type="gramEnd"/>
    </w:p>
    <w:p w:rsidR="007D36B3" w:rsidRDefault="007D36B3" w:rsidP="007D36B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давать подробный, выборочный и краткий пересказ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>;</w:t>
      </w:r>
    </w:p>
    <w:p w:rsidR="007D36B3" w:rsidRDefault="007D36B3" w:rsidP="007D36B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воспроизводить содержание текста с элементами описания (природы, внешнего вида героя, обстановки) или рассуждения, с заменой диалога повествованием;</w:t>
      </w:r>
    </w:p>
    <w:p w:rsidR="007D36B3" w:rsidRDefault="007D36B3" w:rsidP="007D36B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понимать эмоциональное состояние персонажей, отзываться эмоционально на содержание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>;</w:t>
      </w:r>
    </w:p>
    <w:p w:rsidR="007D36B3" w:rsidRDefault="007D36B3" w:rsidP="007D36B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выбирать героев произведений в качестве образца для подражания, рассуждать на тему «Что такое хорошо и что такое плохо»;</w:t>
      </w:r>
    </w:p>
    <w:p w:rsidR="007D36B3" w:rsidRDefault="007D36B3" w:rsidP="007D36B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замечать особенности речи действующих лиц, определять своё и авторское     отношение к событиям и персонажам;</w:t>
      </w:r>
    </w:p>
    <w:p w:rsidR="007D36B3" w:rsidRDefault="007D36B3" w:rsidP="007D36B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различать в тексте, объяснять и использовать в собственной речи оттенки значений слов, образные средства выразительности (сравнения, эпитеты, метафоры, фразеологические обороты – без употребления терминов);</w:t>
      </w:r>
    </w:p>
    <w:p w:rsidR="007D36B3" w:rsidRDefault="007D36B3" w:rsidP="007D36B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составлять творческие рассказы или эпизоды с изменением лица рассказчика, от имени одного из героев, с вымышленным вставным или заключительным эпизодом, сказочные тексты;</w:t>
      </w:r>
    </w:p>
    <w:p w:rsidR="007D36B3" w:rsidRDefault="007D36B3" w:rsidP="007D36B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практически различать жанры художественных произведений (стихотворение, басня, сказка, рассказ) и произведения народного творчества (сказки, пословицы, песенки,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загадки); различать книгу художественную, научную, учебную;</w:t>
      </w:r>
      <w:proofErr w:type="gramEnd"/>
    </w:p>
    <w:p w:rsidR="007D36B3" w:rsidRDefault="007D36B3" w:rsidP="007D36B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отличать связный текст от набора предложений, текст и его части;</w:t>
      </w:r>
    </w:p>
    <w:p w:rsidR="007D36B3" w:rsidRDefault="007D36B3" w:rsidP="007D36B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слушать учителя и одноклассников при чтении художественных произведений, замечать ошибки свои и одноклассников в процессе чтения;</w:t>
      </w:r>
    </w:p>
    <w:p w:rsidR="007D36B3" w:rsidRDefault="007D36B3" w:rsidP="007D36B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делить текста части, озаглавливать их, объяснять смысл названия текста и смысл текста в целом;</w:t>
      </w:r>
    </w:p>
    <w:p w:rsidR="007D36B3" w:rsidRDefault="007D36B3" w:rsidP="007D36B3">
      <w:pPr>
        <w:ind w:left="-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ориентироваться в книге (титульный лист, оглавление, предисловие, иллюстрации, абзац, красная строка), пользоваться оглавлением и сносками;</w:t>
      </w:r>
      <w:proofErr w:type="gramEnd"/>
    </w:p>
    <w:p w:rsidR="007D36B3" w:rsidRDefault="007D36B3" w:rsidP="007D36B3">
      <w:pPr>
        <w:ind w:left="-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Обучающиеся должны знать:</w:t>
      </w:r>
    </w:p>
    <w:p w:rsidR="007D36B3" w:rsidRDefault="007D36B3" w:rsidP="007D36B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фамилии десяти – двенадцати писателей (поэтов) и их произведения для детей;</w:t>
      </w:r>
    </w:p>
    <w:p w:rsidR="007D36B3" w:rsidRDefault="007D36B3" w:rsidP="007D36B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детские периодические издания;</w:t>
      </w:r>
    </w:p>
    <w:p w:rsidR="007D36B3" w:rsidRDefault="007D36B3" w:rsidP="007D36B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профессии людей, занятых трудом, связанным со словом (писатель, поэт, драматург, журналист, корреспондент, режиссёр, актёр, редактор, корректор);</w:t>
      </w:r>
      <w:proofErr w:type="gramEnd"/>
    </w:p>
    <w:p w:rsidR="007D36B3" w:rsidRDefault="007D36B3" w:rsidP="007D36B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наизусть 10-12 стихотворений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о разных временах года) и цитировать их в различных жизненных ситуациях.</w:t>
      </w:r>
    </w:p>
    <w:p w:rsidR="007D36B3" w:rsidRDefault="007D36B3" w:rsidP="007D36B3">
      <w:pPr>
        <w:ind w:left="-709"/>
        <w:rPr>
          <w:sz w:val="28"/>
          <w:szCs w:val="28"/>
        </w:rPr>
      </w:pPr>
      <w:r>
        <w:rPr>
          <w:sz w:val="28"/>
          <w:szCs w:val="28"/>
        </w:rPr>
        <w:t>Содержание программы распределено по разделам (в соответствии с УМК):</w:t>
      </w:r>
    </w:p>
    <w:p w:rsidR="007D36B3" w:rsidRDefault="007D36B3" w:rsidP="007D36B3">
      <w:pPr>
        <w:ind w:left="-709"/>
        <w:rPr>
          <w:sz w:val="28"/>
          <w:szCs w:val="28"/>
        </w:rPr>
      </w:pPr>
      <w:r>
        <w:rPr>
          <w:sz w:val="28"/>
          <w:szCs w:val="28"/>
        </w:rPr>
        <w:t>-Летописи, былины, сказания, бытия.(2ч).</w:t>
      </w:r>
    </w:p>
    <w:p w:rsidR="007D36B3" w:rsidRDefault="007D36B3" w:rsidP="007D36B3">
      <w:pPr>
        <w:ind w:left="-709"/>
        <w:rPr>
          <w:sz w:val="28"/>
          <w:szCs w:val="28"/>
        </w:rPr>
      </w:pPr>
      <w:r>
        <w:rPr>
          <w:sz w:val="28"/>
          <w:szCs w:val="28"/>
        </w:rPr>
        <w:t>-Чудесный мир классики(5ч).</w:t>
      </w:r>
    </w:p>
    <w:p w:rsidR="007D36B3" w:rsidRDefault="007D36B3" w:rsidP="007D36B3">
      <w:pPr>
        <w:ind w:left="-709"/>
        <w:rPr>
          <w:sz w:val="28"/>
          <w:szCs w:val="28"/>
        </w:rPr>
      </w:pPr>
      <w:r>
        <w:rPr>
          <w:sz w:val="28"/>
          <w:szCs w:val="28"/>
        </w:rPr>
        <w:t>-Поэтическая тетрадь(2ч).</w:t>
      </w:r>
    </w:p>
    <w:p w:rsidR="007D36B3" w:rsidRDefault="007D36B3" w:rsidP="007D36B3">
      <w:pPr>
        <w:ind w:left="-709"/>
        <w:rPr>
          <w:sz w:val="28"/>
          <w:szCs w:val="28"/>
        </w:rPr>
      </w:pPr>
      <w:r>
        <w:rPr>
          <w:sz w:val="28"/>
          <w:szCs w:val="28"/>
        </w:rPr>
        <w:t>-Литературные сказки(3ч).</w:t>
      </w:r>
    </w:p>
    <w:p w:rsidR="007D36B3" w:rsidRDefault="007D36B3" w:rsidP="007D36B3">
      <w:pPr>
        <w:ind w:left="-709"/>
        <w:rPr>
          <w:sz w:val="28"/>
          <w:szCs w:val="28"/>
        </w:rPr>
      </w:pPr>
      <w:r>
        <w:rPr>
          <w:sz w:val="28"/>
          <w:szCs w:val="28"/>
        </w:rPr>
        <w:t>Делу время - потехе час (2ч).</w:t>
      </w:r>
    </w:p>
    <w:p w:rsidR="007D36B3" w:rsidRDefault="007D36B3" w:rsidP="007D36B3">
      <w:pPr>
        <w:ind w:left="-709"/>
        <w:rPr>
          <w:sz w:val="28"/>
          <w:szCs w:val="28"/>
        </w:rPr>
      </w:pPr>
      <w:r>
        <w:rPr>
          <w:sz w:val="28"/>
          <w:szCs w:val="28"/>
        </w:rPr>
        <w:t>-Страна детства(1ч).</w:t>
      </w:r>
    </w:p>
    <w:p w:rsidR="007D36B3" w:rsidRDefault="007D36B3" w:rsidP="007D36B3">
      <w:pPr>
        <w:ind w:left="-709"/>
        <w:rPr>
          <w:sz w:val="28"/>
          <w:szCs w:val="28"/>
        </w:rPr>
      </w:pPr>
      <w:r>
        <w:rPr>
          <w:sz w:val="28"/>
          <w:szCs w:val="28"/>
        </w:rPr>
        <w:t>-Поэтическая тетрадь (1ч).</w:t>
      </w:r>
    </w:p>
    <w:p w:rsidR="007D36B3" w:rsidRDefault="007D36B3" w:rsidP="007D36B3">
      <w:pPr>
        <w:ind w:left="-709"/>
        <w:rPr>
          <w:sz w:val="28"/>
          <w:szCs w:val="28"/>
        </w:rPr>
      </w:pPr>
      <w:r>
        <w:rPr>
          <w:sz w:val="28"/>
          <w:szCs w:val="28"/>
        </w:rPr>
        <w:t>-Природа и мы (4ч).</w:t>
      </w:r>
    </w:p>
    <w:p w:rsidR="007D36B3" w:rsidRDefault="007D36B3" w:rsidP="007D36B3">
      <w:pPr>
        <w:ind w:left="-709"/>
        <w:rPr>
          <w:sz w:val="28"/>
          <w:szCs w:val="28"/>
        </w:rPr>
      </w:pPr>
      <w:r>
        <w:rPr>
          <w:sz w:val="28"/>
          <w:szCs w:val="28"/>
        </w:rPr>
        <w:t>-Поэтическая тетрадь (3ч).</w:t>
      </w:r>
    </w:p>
    <w:p w:rsidR="007D36B3" w:rsidRDefault="007D36B3" w:rsidP="007D36B3">
      <w:pPr>
        <w:ind w:left="-709"/>
        <w:rPr>
          <w:sz w:val="28"/>
          <w:szCs w:val="28"/>
        </w:rPr>
      </w:pPr>
      <w:r>
        <w:rPr>
          <w:sz w:val="28"/>
          <w:szCs w:val="28"/>
        </w:rPr>
        <w:t>-Родина (2ч).</w:t>
      </w:r>
    </w:p>
    <w:p w:rsidR="007D36B3" w:rsidRDefault="007D36B3" w:rsidP="007D36B3">
      <w:pPr>
        <w:ind w:left="-709"/>
        <w:rPr>
          <w:sz w:val="28"/>
          <w:szCs w:val="28"/>
        </w:rPr>
      </w:pPr>
      <w:r>
        <w:rPr>
          <w:sz w:val="28"/>
          <w:szCs w:val="28"/>
        </w:rPr>
        <w:t>-Страна Фантазия (3ч).</w:t>
      </w:r>
    </w:p>
    <w:p w:rsidR="007D36B3" w:rsidRDefault="007D36B3" w:rsidP="007D36B3">
      <w:pPr>
        <w:ind w:left="-709"/>
        <w:rPr>
          <w:sz w:val="28"/>
          <w:szCs w:val="28"/>
        </w:rPr>
      </w:pPr>
      <w:r>
        <w:rPr>
          <w:sz w:val="28"/>
          <w:szCs w:val="28"/>
        </w:rPr>
        <w:t>-Зарубежная литература (6ч)</w:t>
      </w:r>
    </w:p>
    <w:p w:rsidR="007D36B3" w:rsidRDefault="007D36B3" w:rsidP="007D36B3">
      <w:pPr>
        <w:rPr>
          <w:b/>
          <w:sz w:val="28"/>
          <w:szCs w:val="28"/>
        </w:rPr>
      </w:pPr>
    </w:p>
    <w:p w:rsidR="007D36B3" w:rsidRDefault="007D36B3" w:rsidP="007D36B3">
      <w:pPr>
        <w:rPr>
          <w:b/>
          <w:sz w:val="28"/>
          <w:szCs w:val="28"/>
        </w:rPr>
      </w:pPr>
    </w:p>
    <w:p w:rsidR="007D36B3" w:rsidRDefault="007D36B3" w:rsidP="007D36B3">
      <w:pPr>
        <w:rPr>
          <w:b/>
          <w:sz w:val="28"/>
          <w:szCs w:val="28"/>
        </w:rPr>
      </w:pPr>
    </w:p>
    <w:p w:rsidR="007D36B3" w:rsidRDefault="007D36B3" w:rsidP="007D3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Литературное чтение 4 класс (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вид).</w:t>
      </w:r>
    </w:p>
    <w:p w:rsidR="007D36B3" w:rsidRDefault="007D36B3" w:rsidP="007D36B3">
      <w:pPr>
        <w:ind w:left="-900"/>
        <w:jc w:val="center"/>
        <w:rPr>
          <w:sz w:val="28"/>
          <w:szCs w:val="28"/>
        </w:rPr>
      </w:pPr>
    </w:p>
    <w:tbl>
      <w:tblPr>
        <w:tblW w:w="0" w:type="auto"/>
        <w:tblInd w:w="-905" w:type="dxa"/>
        <w:tblLayout w:type="fixed"/>
        <w:tblLook w:val="04A0" w:firstRow="1" w:lastRow="0" w:firstColumn="1" w:lastColumn="0" w:noHBand="0" w:noVBand="1"/>
      </w:tblPr>
      <w:tblGrid>
        <w:gridCol w:w="897"/>
        <w:gridCol w:w="5511"/>
        <w:gridCol w:w="1080"/>
        <w:gridCol w:w="969"/>
        <w:gridCol w:w="1709"/>
      </w:tblGrid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B3" w:rsidRDefault="003A2C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Летописи, былины, сказания, жития. (2ч).</w:t>
            </w:r>
          </w:p>
          <w:p w:rsidR="007D36B3" w:rsidRDefault="007D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учебником. Летописи. « И повесил Олег щит свой на врата </w:t>
            </w:r>
            <w:proofErr w:type="spellStart"/>
            <w:r>
              <w:rPr>
                <w:sz w:val="28"/>
                <w:szCs w:val="28"/>
              </w:rPr>
              <w:t>Цареграда</w:t>
            </w:r>
            <w:proofErr w:type="spellEnd"/>
            <w:r>
              <w:rPr>
                <w:sz w:val="28"/>
                <w:szCs w:val="28"/>
              </w:rPr>
              <w:t xml:space="preserve">…» Былины. «Ильины три </w:t>
            </w:r>
            <w:proofErr w:type="spellStart"/>
            <w:r>
              <w:rPr>
                <w:sz w:val="28"/>
                <w:szCs w:val="28"/>
              </w:rPr>
              <w:t>поездочки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6B3" w:rsidRDefault="007D36B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1чет. </w:t>
            </w:r>
          </w:p>
          <w:p w:rsidR="007D36B3" w:rsidRDefault="007D36B3">
            <w:pPr>
              <w:snapToGrid w:val="0"/>
              <w:rPr>
                <w:sz w:val="28"/>
                <w:szCs w:val="28"/>
              </w:rPr>
            </w:pPr>
          </w:p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5. 09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BB" w:rsidRDefault="00B953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  <w:p w:rsidR="007D36B3" w:rsidRDefault="003A2C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6-21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«Житие Сергия Радонежского». Обобщающий урок по разделу « Летописи, былины, сказани</w:t>
            </w:r>
            <w:r w:rsidR="003A2CC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, бытия».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12. 09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3A2C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22-34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Чудесный мир классики (5ч).</w:t>
            </w:r>
          </w:p>
          <w:p w:rsidR="007D36B3" w:rsidRDefault="007D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3A2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</w:t>
            </w:r>
            <w:r w:rsidR="003A2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Ершов «Конёк-Горбунок».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19. 09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3A2C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36-61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3A2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3A2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Пушкин. Стихи. «Сказка о Мёртвой царевне и семи богатырях».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26. 09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3A2C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62-91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Лермонтов. «Дары Терека», «</w:t>
            </w:r>
            <w:proofErr w:type="spellStart"/>
            <w:r>
              <w:rPr>
                <w:sz w:val="28"/>
                <w:szCs w:val="28"/>
              </w:rPr>
              <w:t>Аши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Кериб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3A2C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92-111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r w:rsidR="003A2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</w:t>
            </w:r>
            <w:r w:rsidR="003A2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Толстой. «Детство». «Как мужик убрал камень».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3A2C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112-119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П. Чехов. « Мальчики». Обобщающий урок по разделу «Чудесный мир классики».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3A2C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120-136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Поэтическая тетрадь (2ч).</w:t>
            </w:r>
          </w:p>
          <w:p w:rsidR="007D36B3" w:rsidRDefault="007D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Тютчев. А.</w:t>
            </w:r>
            <w:r w:rsidR="003A2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  <w:r w:rsidR="003A2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Фет. Стихи. Е.</w:t>
            </w:r>
            <w:r w:rsidR="00C30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  <w:r w:rsidR="00C30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Баратынский. Стихи. А.</w:t>
            </w:r>
            <w:r w:rsidR="00C30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</w:t>
            </w:r>
            <w:r w:rsidR="00C30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Плещеев. «Дети и птичка».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3A2C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137-</w:t>
            </w:r>
            <w:r w:rsidR="00C309BC">
              <w:rPr>
                <w:sz w:val="28"/>
                <w:szCs w:val="28"/>
              </w:rPr>
              <w:t>145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C30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C30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Никитин. «В синем небе плывут над полями…» Н.</w:t>
            </w:r>
            <w:r w:rsidR="00C30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  <w:r w:rsidR="00C30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Некрасов. Стихи. И.</w:t>
            </w:r>
            <w:r w:rsidR="00C30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  <w:r w:rsidR="00C30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Бунин. «Листопад». Обобщение по разделу «Поэтическая тетрадь».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6B3" w:rsidRDefault="007D36B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чет.</w:t>
            </w:r>
          </w:p>
          <w:p w:rsidR="007D36B3" w:rsidRDefault="007D36B3">
            <w:pPr>
              <w:snapToGrid w:val="0"/>
              <w:rPr>
                <w:b/>
                <w:sz w:val="28"/>
                <w:szCs w:val="28"/>
              </w:rPr>
            </w:pPr>
          </w:p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7. 11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C309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146-154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Литературные сказки (3ч).</w:t>
            </w:r>
          </w:p>
          <w:p w:rsidR="007D36B3" w:rsidRDefault="007D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C30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Ф.</w:t>
            </w:r>
            <w:r w:rsidR="00C30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Одоевский. «Городок в табакерке». В.</w:t>
            </w:r>
            <w:r w:rsidR="00C30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  <w:r w:rsidR="00C30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Гаршин. «Сказка о жабе и розе».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14. 11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C309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155-179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9BC" w:rsidRDefault="00C309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Бажов. «Серебряное копытце».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21. 11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C309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180-192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9BC" w:rsidRDefault="00C309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Аксаков. «Аленький цветочек».</w:t>
            </w:r>
          </w:p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Обобщающий урок по разделу «Литературные сказки».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28. 11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C309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193-215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Делу время_ потехе час (2ч).</w:t>
            </w:r>
          </w:p>
          <w:p w:rsidR="007D36B3" w:rsidRDefault="007D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="00C30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</w:t>
            </w:r>
            <w:r w:rsidR="00C30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Шварц. «Сказка о потерянном времени». В.</w:t>
            </w:r>
            <w:r w:rsidR="00C30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Ю.</w:t>
            </w:r>
            <w:r w:rsidR="00C30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Драгунский. «Главные реки», «Что любит Мишка».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BB" w:rsidRDefault="00B953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  <w:p w:rsidR="007D36B3" w:rsidRDefault="00C309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4-28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B953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  <w:r w:rsidR="00B953B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Голявкин</w:t>
            </w:r>
            <w:proofErr w:type="spellEnd"/>
            <w:r>
              <w:rPr>
                <w:sz w:val="28"/>
                <w:szCs w:val="28"/>
              </w:rPr>
              <w:t xml:space="preserve">. «Никакой я горчицы не ел». Обобщающий урок по разделу «Делу время </w:t>
            </w:r>
            <w:r>
              <w:rPr>
                <w:sz w:val="28"/>
                <w:szCs w:val="28"/>
              </w:rPr>
              <w:lastRenderedPageBreak/>
              <w:t>– потехе час»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B953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29-36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Страна Детства (2ч).</w:t>
            </w:r>
          </w:p>
          <w:p w:rsidR="007D36B3" w:rsidRDefault="007D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  <w:r w:rsidR="00F72B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F72B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Житков. «Как я ловил человечков». К.</w:t>
            </w:r>
            <w:r w:rsidR="00F72B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F72B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Паустовский. «Корзинка с еловыми шишками».</w:t>
            </w:r>
            <w:r w:rsidR="008142D0">
              <w:rPr>
                <w:sz w:val="28"/>
                <w:szCs w:val="28"/>
              </w:rPr>
              <w:t xml:space="preserve"> М. М. Зощенко «Ёлка».</w:t>
            </w:r>
          </w:p>
          <w:p w:rsidR="008142D0" w:rsidRDefault="00814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разделу «Страна детства».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F72B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37-</w:t>
            </w:r>
            <w:r w:rsidR="008142D0">
              <w:rPr>
                <w:sz w:val="28"/>
                <w:szCs w:val="28"/>
              </w:rPr>
              <w:t>66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Поэтическая тетрадь (1ч).</w:t>
            </w:r>
          </w:p>
          <w:p w:rsidR="007D36B3" w:rsidRDefault="007D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F72B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Я.</w:t>
            </w:r>
            <w:r w:rsidR="00F72B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Брюсов. М.</w:t>
            </w:r>
            <w:r w:rsidR="00F72B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</w:t>
            </w:r>
            <w:r w:rsidR="00F72B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Цветаева. Стихи. Устный журнал по разделу «Поэтическая тетрадь».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26. 11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8142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67-74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Природа и мы (4ч).</w:t>
            </w:r>
          </w:p>
          <w:p w:rsidR="007D36B3" w:rsidRDefault="007D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</w:t>
            </w:r>
            <w:r w:rsidR="008142D0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Мамин-Сибиряк</w:t>
            </w:r>
            <w:proofErr w:type="gramEnd"/>
            <w:r>
              <w:rPr>
                <w:sz w:val="28"/>
                <w:szCs w:val="28"/>
              </w:rPr>
              <w:t>. «Приёмыш». А.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Куприн. «Барбос и </w:t>
            </w:r>
            <w:proofErr w:type="spellStart"/>
            <w:r>
              <w:rPr>
                <w:sz w:val="28"/>
                <w:szCs w:val="28"/>
              </w:rPr>
              <w:t>Жулька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8142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76-91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Пришвин. «Выскочка»</w:t>
            </w:r>
            <w:proofErr w:type="gramStart"/>
            <w:r w:rsidR="008142D0">
              <w:rPr>
                <w:sz w:val="28"/>
                <w:szCs w:val="28"/>
              </w:rPr>
              <w:t xml:space="preserve">. </w:t>
            </w:r>
            <w:proofErr w:type="gramEnd"/>
            <w:r w:rsidR="008142D0">
              <w:rPr>
                <w:sz w:val="28"/>
                <w:szCs w:val="28"/>
              </w:rPr>
              <w:t>«Кабан»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8142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92-99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Астафьев. «</w:t>
            </w:r>
            <w:proofErr w:type="spellStart"/>
            <w:r>
              <w:rPr>
                <w:sz w:val="28"/>
                <w:szCs w:val="28"/>
              </w:rPr>
              <w:t>Стрижонок</w:t>
            </w:r>
            <w:proofErr w:type="spellEnd"/>
            <w:r>
              <w:rPr>
                <w:sz w:val="28"/>
                <w:szCs w:val="28"/>
              </w:rPr>
              <w:t xml:space="preserve"> Скрип».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8142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100-110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разделу «Природа и мы».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8142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111-112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Поэтическая тетрадь (3ч).</w:t>
            </w:r>
          </w:p>
          <w:p w:rsidR="007D36B3" w:rsidRDefault="007D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Пастернак. «Золотая осень». С.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Клычков. «Весна в лесу».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8142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113-117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Б.</w:t>
            </w:r>
            <w:r w:rsidR="008142D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Кедрин</w:t>
            </w:r>
            <w:proofErr w:type="spellEnd"/>
            <w:r>
              <w:rPr>
                <w:sz w:val="28"/>
                <w:szCs w:val="28"/>
              </w:rPr>
              <w:t>. «Бабье лето». Н.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Рубцов. «Сентябрь».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8142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118-119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Есенин. «Лебёдушка». Обобщающий урок по разделу.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8142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120-126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Родина (2ч).</w:t>
            </w:r>
          </w:p>
          <w:p w:rsidR="007D36B3" w:rsidRDefault="007D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Никитин. «Русь».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Дрожжин. «Родине».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8142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128-137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  <w:r w:rsidR="008142D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Жигулин</w:t>
            </w:r>
            <w:proofErr w:type="spellEnd"/>
            <w:r>
              <w:rPr>
                <w:sz w:val="28"/>
                <w:szCs w:val="28"/>
              </w:rPr>
              <w:t>. «О, Родина!». Б.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Слуцкий. «Лошади в океане». Обобщающий урок по разделу «Родина».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8142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138-142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Страна Фантазия (3ч).</w:t>
            </w:r>
          </w:p>
          <w:p w:rsidR="007D36B3" w:rsidRDefault="007D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81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Велтистов. «Приключения Электроника».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8142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143-</w:t>
            </w:r>
            <w:r w:rsidR="00737BF6">
              <w:rPr>
                <w:sz w:val="28"/>
                <w:szCs w:val="28"/>
              </w:rPr>
              <w:t>149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 Булычёв. «Путешествие Алисы».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737B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150-157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разделу «Страна Фантазия».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737B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158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Зарубежная литература (6ч).</w:t>
            </w:r>
          </w:p>
          <w:p w:rsidR="007D36B3" w:rsidRDefault="007D3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Джонатан Свифт. «Путешествие Гулливера».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3B29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159-166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3B29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Х.</w:t>
            </w:r>
            <w:r w:rsidR="003B29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Андерсен. Русалочка».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3B29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167-177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3B29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Х.</w:t>
            </w:r>
            <w:r w:rsidR="003B29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Андерсен. Русалочка».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3B29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178-193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 Твен. «Приключения Тома </w:t>
            </w:r>
            <w:proofErr w:type="spellStart"/>
            <w:r>
              <w:rPr>
                <w:sz w:val="28"/>
                <w:szCs w:val="28"/>
              </w:rPr>
              <w:t>Сойера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3B29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194-200</w:t>
            </w:r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Лагер</w:t>
            </w:r>
            <w:r w:rsidR="003B2973">
              <w:rPr>
                <w:sz w:val="28"/>
                <w:szCs w:val="28"/>
              </w:rPr>
              <w:t>лё</w:t>
            </w:r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B2973">
              <w:rPr>
                <w:sz w:val="28"/>
                <w:szCs w:val="28"/>
              </w:rPr>
              <w:t xml:space="preserve"> «Святая ночь».</w:t>
            </w:r>
            <w:r>
              <w:rPr>
                <w:sz w:val="28"/>
                <w:szCs w:val="28"/>
              </w:rPr>
              <w:t xml:space="preserve"> «В </w:t>
            </w:r>
            <w:r w:rsidR="003B2973">
              <w:rPr>
                <w:sz w:val="28"/>
                <w:szCs w:val="28"/>
              </w:rPr>
              <w:lastRenderedPageBreak/>
              <w:t>Назарете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3B29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201-216</w:t>
            </w:r>
            <w:bookmarkStart w:id="0" w:name="_GoBack"/>
            <w:bookmarkEnd w:id="0"/>
          </w:p>
        </w:tc>
      </w:tr>
      <w:tr w:rsidR="007D36B3" w:rsidTr="007D36B3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разделу «Зарубежная литература».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3" w:rsidRDefault="007D36B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D36B3" w:rsidRDefault="007D36B3" w:rsidP="007D36B3">
      <w:pPr>
        <w:ind w:left="-900"/>
        <w:rPr>
          <w:sz w:val="28"/>
          <w:szCs w:val="28"/>
        </w:rPr>
      </w:pPr>
    </w:p>
    <w:p w:rsidR="007D36B3" w:rsidRDefault="007D36B3" w:rsidP="007D36B3">
      <w:pPr>
        <w:ind w:left="-900"/>
        <w:rPr>
          <w:sz w:val="28"/>
          <w:szCs w:val="28"/>
        </w:rPr>
      </w:pPr>
    </w:p>
    <w:p w:rsidR="007D36B3" w:rsidRDefault="007D36B3" w:rsidP="007D36B3">
      <w:pPr>
        <w:ind w:left="-900"/>
        <w:jc w:val="center"/>
        <w:rPr>
          <w:sz w:val="28"/>
          <w:szCs w:val="28"/>
        </w:rPr>
      </w:pPr>
    </w:p>
    <w:p w:rsidR="007D36B3" w:rsidRDefault="007D36B3" w:rsidP="007D36B3">
      <w:pPr>
        <w:ind w:left="-900"/>
        <w:jc w:val="center"/>
        <w:rPr>
          <w:sz w:val="28"/>
          <w:szCs w:val="28"/>
        </w:rPr>
      </w:pPr>
    </w:p>
    <w:p w:rsidR="007D36B3" w:rsidRDefault="007D36B3" w:rsidP="007D36B3">
      <w:pPr>
        <w:rPr>
          <w:sz w:val="28"/>
          <w:szCs w:val="28"/>
        </w:rPr>
      </w:pPr>
    </w:p>
    <w:p w:rsidR="0021647F" w:rsidRDefault="0021647F"/>
    <w:sectPr w:rsidR="0021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15"/>
    <w:rsid w:val="0021647F"/>
    <w:rsid w:val="003A2CC9"/>
    <w:rsid w:val="003B2973"/>
    <w:rsid w:val="00737BF6"/>
    <w:rsid w:val="007D36B3"/>
    <w:rsid w:val="008142D0"/>
    <w:rsid w:val="008D1815"/>
    <w:rsid w:val="00B953BB"/>
    <w:rsid w:val="00C309BC"/>
    <w:rsid w:val="00F7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2016-09-13T15:40:00Z</dcterms:created>
  <dcterms:modified xsi:type="dcterms:W3CDTF">2016-09-15T11:11:00Z</dcterms:modified>
</cp:coreProperties>
</file>