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0D" w:rsidRDefault="0044260D" w:rsidP="00442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4260D" w:rsidRDefault="0044260D" w:rsidP="0044260D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по окружающему миру 4 класс (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вид),</w:t>
      </w:r>
      <w:r>
        <w:rPr>
          <w:sz w:val="28"/>
          <w:szCs w:val="28"/>
        </w:rPr>
        <w:t xml:space="preserve"> составлена на основе примерных программ для общеобразовательных  учреждений (коррекционно-развивающее обучение) по природоведению под редакцией Шевченко С. Г., М.: Школьная Пресса 2004.</w:t>
      </w:r>
    </w:p>
    <w:p w:rsidR="0044260D" w:rsidRDefault="0044260D" w:rsidP="0044260D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«Мир вокруг нас» 4 класс. </w:t>
      </w:r>
      <w:proofErr w:type="spellStart"/>
      <w:r>
        <w:rPr>
          <w:sz w:val="28"/>
          <w:szCs w:val="28"/>
        </w:rPr>
        <w:t>А.А.Плешаков</w:t>
      </w:r>
      <w:proofErr w:type="spellEnd"/>
      <w:r>
        <w:rPr>
          <w:sz w:val="28"/>
          <w:szCs w:val="28"/>
        </w:rPr>
        <w:t xml:space="preserve">. Москва «Просвещение» 2012. 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построена с учётом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44260D" w:rsidRDefault="0044260D" w:rsidP="0044260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данного курса решаются следующие основные задачи:</w:t>
      </w:r>
    </w:p>
    <w:p w:rsidR="0044260D" w:rsidRDefault="0044260D" w:rsidP="0044260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расширение кругозора школьников; повышение их адаптивных возможностей благодаря улучшению социальной ориентировки;</w:t>
      </w:r>
    </w:p>
    <w:p w:rsidR="0044260D" w:rsidRDefault="0044260D" w:rsidP="0044260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обогащение жизненного опыта данным путем организации непосредственных наблюдений в природе и обществе, в процессе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практической и продуктивной деятельности;</w:t>
      </w:r>
    </w:p>
    <w:p w:rsidR="0044260D" w:rsidRDefault="0044260D" w:rsidP="0044260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44260D" w:rsidRDefault="0044260D" w:rsidP="0044260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уточнение, расширение и активизация лексического запаса, развитие устной монологической речи;</w:t>
      </w:r>
    </w:p>
    <w:p w:rsidR="0044260D" w:rsidRDefault="0044260D" w:rsidP="0044260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улучшение зрительного восприятия, зрительной и словесной памяти, активизация познавательной деятельности;</w:t>
      </w:r>
    </w:p>
    <w:p w:rsidR="0044260D" w:rsidRDefault="0044260D" w:rsidP="0044260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активизация умственной 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навыков планомерного и соотносительного анализа, практической группировки и общения, словесной классификации изучаемых предметов из ближайшего окружения ученика);</w:t>
      </w:r>
    </w:p>
    <w:p w:rsidR="0044260D" w:rsidRDefault="0044260D" w:rsidP="0044260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систематизация знаний и навыков в междисциплинарных областях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краеведение, экология, гигиена, технология, экономика, труд).</w:t>
      </w:r>
    </w:p>
    <w:p w:rsidR="0044260D" w:rsidRDefault="0044260D" w:rsidP="00442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умениям и знаниям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4260D" w:rsidRDefault="0044260D" w:rsidP="00442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должны знать: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названия наиболее распространённых в данной местности растений и животных, подлежащих особой охране;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сезонные изменения в природе своей местности;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полезные ископаемые, имеющие большое значение в хозяйстве своего края;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основные виды труда людей по использованию природы родного края;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труде людей по охране природы родного края;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названия важнейших органов человека;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способы сохранения и укрепления здоровья.</w:t>
      </w:r>
    </w:p>
    <w:p w:rsidR="0044260D" w:rsidRDefault="0044260D" w:rsidP="00442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должны уметь: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читать простейший план местности;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называть и показывать основные изображения на физической карте;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рассказывать об изменении природы нашей страны с севера на юг (на основе сравнительных таблиц природных зон);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выполнять основные правила гигиены человека;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ухаживать за растениями, проводить доступные работы на пришкольном участке.</w:t>
      </w:r>
    </w:p>
    <w:p w:rsidR="0044260D" w:rsidRDefault="0044260D" w:rsidP="0044260D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распределено по следующим разделам: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-Земля и человечество (4ч).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-Природа России (5ч).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-Родной край – часть большой страны (8ч).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-Страницы Всемирной истории (3ч).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-Страницы истории России (10ч).</w:t>
      </w:r>
    </w:p>
    <w:p w:rsidR="0044260D" w:rsidRDefault="0044260D" w:rsidP="0044260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-Современная Россия (4ч)</w:t>
      </w:r>
    </w:p>
    <w:p w:rsidR="0044260D" w:rsidRDefault="0044260D" w:rsidP="004426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Окружающий мир 4 класс (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вид).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6"/>
        <w:gridCol w:w="985"/>
        <w:gridCol w:w="1114"/>
        <w:gridCol w:w="1699"/>
      </w:tblGrid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5E469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Pr="001278C5" w:rsidRDefault="0044260D" w:rsidP="0044260D">
            <w:pPr>
              <w:ind w:left="-72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1278C5">
              <w:rPr>
                <w:b/>
                <w:i/>
                <w:sz w:val="28"/>
                <w:szCs w:val="28"/>
              </w:rPr>
              <w:t>Земл</w:t>
            </w:r>
            <w:proofErr w:type="spellEnd"/>
            <w:r w:rsidR="001278C5" w:rsidRPr="001278C5">
              <w:rPr>
                <w:b/>
                <w:i/>
                <w:sz w:val="28"/>
                <w:szCs w:val="28"/>
              </w:rPr>
              <w:t xml:space="preserve"> </w:t>
            </w:r>
            <w:r w:rsidR="001278C5">
              <w:rPr>
                <w:b/>
                <w:i/>
                <w:sz w:val="28"/>
                <w:szCs w:val="28"/>
              </w:rPr>
              <w:t>Земля и человечество (4ч.)</w:t>
            </w:r>
          </w:p>
          <w:p w:rsidR="0044260D" w:rsidRDefault="0012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глазами астронома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C3F5F">
              <w:rPr>
                <w:sz w:val="28"/>
                <w:szCs w:val="28"/>
              </w:rPr>
              <w:t xml:space="preserve"> (</w:t>
            </w:r>
            <w:proofErr w:type="gramStart"/>
            <w:r w:rsidR="00DC3F5F">
              <w:rPr>
                <w:sz w:val="28"/>
                <w:szCs w:val="28"/>
              </w:rPr>
              <w:t>с</w:t>
            </w:r>
            <w:proofErr w:type="gramEnd"/>
            <w:r w:rsidR="00DC3F5F">
              <w:rPr>
                <w:sz w:val="28"/>
                <w:szCs w:val="28"/>
              </w:rPr>
              <w:t>. 4-21)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A8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чет.</w:t>
            </w:r>
          </w:p>
          <w:p w:rsidR="00A8272A" w:rsidRPr="008E65C2" w:rsidRDefault="008E65C2">
            <w:pPr>
              <w:rPr>
                <w:sz w:val="28"/>
                <w:szCs w:val="28"/>
              </w:rPr>
            </w:pPr>
            <w:r w:rsidRPr="008E65C2">
              <w:rPr>
                <w:sz w:val="28"/>
                <w:szCs w:val="28"/>
              </w:rPr>
              <w:t>2. 09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5E46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4-21)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12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глазами географа</w:t>
            </w:r>
            <w:proofErr w:type="gramStart"/>
            <w:r w:rsidR="007B7BAB">
              <w:rPr>
                <w:sz w:val="28"/>
                <w:szCs w:val="28"/>
              </w:rPr>
              <w:t>.</w:t>
            </w:r>
            <w:proofErr w:type="gramEnd"/>
            <w:r w:rsidR="00DC3F5F">
              <w:rPr>
                <w:sz w:val="28"/>
                <w:szCs w:val="28"/>
              </w:rPr>
              <w:t xml:space="preserve"> (</w:t>
            </w:r>
            <w:proofErr w:type="gramStart"/>
            <w:r w:rsidR="00DC3F5F">
              <w:rPr>
                <w:sz w:val="28"/>
                <w:szCs w:val="28"/>
              </w:rPr>
              <w:t>с</w:t>
            </w:r>
            <w:proofErr w:type="gramEnd"/>
            <w:r w:rsidR="00DC3F5F">
              <w:rPr>
                <w:sz w:val="28"/>
                <w:szCs w:val="28"/>
              </w:rPr>
              <w:t>. 22-28)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8E65C2" w:rsidRDefault="008E65C2">
            <w:pPr>
              <w:rPr>
                <w:sz w:val="28"/>
                <w:szCs w:val="28"/>
              </w:rPr>
            </w:pPr>
            <w:r w:rsidRPr="008E65C2">
              <w:rPr>
                <w:sz w:val="28"/>
                <w:szCs w:val="28"/>
              </w:rPr>
              <w:t>9. 09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22-28)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12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глазами историка</w:t>
            </w:r>
            <w:proofErr w:type="gramStart"/>
            <w:r w:rsidR="007B7BAB">
              <w:rPr>
                <w:sz w:val="28"/>
                <w:szCs w:val="28"/>
              </w:rPr>
              <w:t>.</w:t>
            </w:r>
            <w:proofErr w:type="gramEnd"/>
            <w:r w:rsidR="00DC3F5F">
              <w:rPr>
                <w:sz w:val="28"/>
                <w:szCs w:val="28"/>
              </w:rPr>
              <w:t xml:space="preserve"> (</w:t>
            </w:r>
            <w:proofErr w:type="gramStart"/>
            <w:r w:rsidR="00DC3F5F">
              <w:rPr>
                <w:sz w:val="28"/>
                <w:szCs w:val="28"/>
              </w:rPr>
              <w:t>с</w:t>
            </w:r>
            <w:proofErr w:type="gramEnd"/>
            <w:r w:rsidR="00DC3F5F">
              <w:rPr>
                <w:sz w:val="28"/>
                <w:szCs w:val="28"/>
              </w:rPr>
              <w:t>. 29-</w:t>
            </w:r>
            <w:r w:rsidR="00125F55">
              <w:rPr>
                <w:sz w:val="28"/>
                <w:szCs w:val="28"/>
              </w:rPr>
              <w:t>40)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8E65C2" w:rsidRDefault="008E65C2">
            <w:pPr>
              <w:rPr>
                <w:sz w:val="28"/>
                <w:szCs w:val="28"/>
              </w:rPr>
            </w:pPr>
            <w:r w:rsidRPr="008E65C2">
              <w:rPr>
                <w:sz w:val="28"/>
                <w:szCs w:val="28"/>
              </w:rPr>
              <w:t>16. 09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29-40)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12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глазами </w:t>
            </w:r>
            <w:proofErr w:type="spellStart"/>
            <w:r>
              <w:rPr>
                <w:sz w:val="28"/>
                <w:szCs w:val="28"/>
              </w:rPr>
              <w:t>зколога</w:t>
            </w:r>
            <w:proofErr w:type="spellEnd"/>
            <w:r w:rsidR="007B7BAB">
              <w:rPr>
                <w:sz w:val="28"/>
                <w:szCs w:val="28"/>
              </w:rPr>
              <w:t>.</w:t>
            </w:r>
          </w:p>
          <w:p w:rsidR="00BF39E9" w:rsidRDefault="00BF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6574C4">
              <w:rPr>
                <w:sz w:val="28"/>
                <w:szCs w:val="28"/>
              </w:rPr>
              <w:t>с</w:t>
            </w:r>
            <w:proofErr w:type="gramEnd"/>
            <w:r w:rsidR="006574C4">
              <w:rPr>
                <w:sz w:val="28"/>
                <w:szCs w:val="28"/>
              </w:rPr>
              <w:t xml:space="preserve">. </w:t>
            </w:r>
            <w:r w:rsidR="00125F55">
              <w:rPr>
                <w:sz w:val="28"/>
                <w:szCs w:val="28"/>
              </w:rPr>
              <w:t>41-56)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8E65C2" w:rsidRDefault="008E65C2">
            <w:pPr>
              <w:rPr>
                <w:sz w:val="28"/>
                <w:szCs w:val="28"/>
              </w:rPr>
            </w:pPr>
            <w:r w:rsidRPr="008E65C2">
              <w:rPr>
                <w:sz w:val="28"/>
                <w:szCs w:val="28"/>
              </w:rPr>
              <w:t>23. 09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41-56)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1278C5">
            <w:pPr>
              <w:rPr>
                <w:b/>
                <w:i/>
                <w:sz w:val="28"/>
                <w:szCs w:val="28"/>
              </w:rPr>
            </w:pPr>
            <w:r w:rsidRPr="001278C5">
              <w:rPr>
                <w:b/>
                <w:i/>
                <w:sz w:val="28"/>
                <w:szCs w:val="28"/>
              </w:rPr>
              <w:t>Природа России (5ч.)</w:t>
            </w:r>
          </w:p>
          <w:p w:rsidR="001278C5" w:rsidRPr="001278C5" w:rsidRDefault="0012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Равнины и горы России</w:t>
            </w:r>
            <w:proofErr w:type="gramStart"/>
            <w:r w:rsidR="007B7BAB"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60-65)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8E65C2" w:rsidRDefault="008E65C2">
            <w:pPr>
              <w:rPr>
                <w:sz w:val="28"/>
                <w:szCs w:val="28"/>
              </w:rPr>
            </w:pPr>
            <w:r w:rsidRPr="008E65C2">
              <w:rPr>
                <w:sz w:val="28"/>
                <w:szCs w:val="28"/>
              </w:rPr>
              <w:t>30. 09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60-65)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Pr="001278C5" w:rsidRDefault="001278C5">
            <w:pPr>
              <w:rPr>
                <w:sz w:val="28"/>
                <w:szCs w:val="28"/>
              </w:rPr>
            </w:pPr>
            <w:r w:rsidRPr="001278C5">
              <w:rPr>
                <w:sz w:val="28"/>
                <w:szCs w:val="28"/>
              </w:rPr>
              <w:t>Моря, озёра и реки России</w:t>
            </w:r>
            <w:proofErr w:type="gramStart"/>
            <w:r w:rsidR="007B7BAB"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66-70)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8E65C2" w:rsidRDefault="008E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66-70)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12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России. Зона арктических пустынь. Тундра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6574C4">
              <w:rPr>
                <w:sz w:val="28"/>
                <w:szCs w:val="28"/>
              </w:rPr>
              <w:t>с</w:t>
            </w:r>
            <w:proofErr w:type="gramEnd"/>
            <w:r w:rsidR="006574C4">
              <w:rPr>
                <w:sz w:val="28"/>
                <w:szCs w:val="28"/>
              </w:rPr>
              <w:t>.</w:t>
            </w:r>
            <w:r w:rsidR="00125F55">
              <w:rPr>
                <w:sz w:val="28"/>
                <w:szCs w:val="28"/>
              </w:rPr>
              <w:t>71-94)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8E65C2" w:rsidRDefault="008E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(с.71-94)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12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Леса России. Лес и человек. Зона степей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95-117)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8E65C2" w:rsidRDefault="008E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95-117)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7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Пустыни. У Чёрного моря.</w:t>
            </w:r>
          </w:p>
          <w:p w:rsidR="00BF39E9" w:rsidRDefault="00BF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118-134)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8E65C2" w:rsidRDefault="008E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118-134)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7B7BAB">
            <w:pPr>
              <w:rPr>
                <w:b/>
                <w:i/>
                <w:sz w:val="28"/>
                <w:szCs w:val="28"/>
              </w:rPr>
            </w:pPr>
            <w:r w:rsidRPr="007B7BAB">
              <w:rPr>
                <w:b/>
                <w:i/>
                <w:sz w:val="28"/>
                <w:szCs w:val="28"/>
              </w:rPr>
              <w:t>Родной край – часть большой страны (8ч.)</w:t>
            </w:r>
          </w:p>
          <w:p w:rsidR="00125F55" w:rsidRDefault="007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край. Поверхность нашего края.</w:t>
            </w:r>
            <w:r w:rsidR="00125F55">
              <w:rPr>
                <w:sz w:val="28"/>
                <w:szCs w:val="28"/>
              </w:rPr>
              <w:t xml:space="preserve"> </w:t>
            </w:r>
          </w:p>
          <w:p w:rsidR="007B7BAB" w:rsidRPr="007B7BAB" w:rsidRDefault="0012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 135-144)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ED0BF1" w:rsidRDefault="008E65C2">
            <w:pPr>
              <w:rPr>
                <w:sz w:val="28"/>
                <w:szCs w:val="28"/>
              </w:rPr>
            </w:pPr>
            <w:r w:rsidRPr="00ED0BF1">
              <w:rPr>
                <w:sz w:val="28"/>
                <w:szCs w:val="28"/>
              </w:rPr>
              <w:t>2 чет.</w:t>
            </w:r>
          </w:p>
          <w:p w:rsidR="008E65C2" w:rsidRPr="00ED0BF1" w:rsidRDefault="008E65C2">
            <w:pPr>
              <w:rPr>
                <w:sz w:val="28"/>
                <w:szCs w:val="28"/>
              </w:rPr>
            </w:pPr>
            <w:r w:rsidRPr="00ED0BF1">
              <w:rPr>
                <w:sz w:val="28"/>
                <w:szCs w:val="28"/>
              </w:rPr>
              <w:t>11. 11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135-144)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7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богатства нашего края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145-148)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ED0BF1" w:rsidRDefault="008E65C2">
            <w:pPr>
              <w:rPr>
                <w:sz w:val="28"/>
                <w:szCs w:val="28"/>
              </w:rPr>
            </w:pPr>
            <w:r w:rsidRPr="00ED0BF1">
              <w:rPr>
                <w:sz w:val="28"/>
                <w:szCs w:val="28"/>
              </w:rPr>
              <w:t>18. 11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145-148</w:t>
            </w:r>
            <w:r>
              <w:rPr>
                <w:sz w:val="28"/>
                <w:szCs w:val="28"/>
              </w:rPr>
              <w:t>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7B7B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подземные богатства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149-159)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ED0BF1" w:rsidRDefault="008E65C2">
            <w:pPr>
              <w:rPr>
                <w:sz w:val="28"/>
                <w:szCs w:val="28"/>
              </w:rPr>
            </w:pPr>
            <w:r w:rsidRPr="00ED0BF1">
              <w:rPr>
                <w:sz w:val="28"/>
                <w:szCs w:val="28"/>
              </w:rPr>
              <w:t>25. 11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149-159)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Pr="007B7BAB" w:rsidRDefault="007B7BAB" w:rsidP="007B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– кормилица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160-163)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ED0BF1" w:rsidRDefault="008E65C2">
            <w:pPr>
              <w:rPr>
                <w:sz w:val="28"/>
                <w:szCs w:val="28"/>
              </w:rPr>
            </w:pPr>
            <w:r w:rsidRPr="00ED0BF1">
              <w:rPr>
                <w:sz w:val="28"/>
                <w:szCs w:val="28"/>
              </w:rPr>
              <w:t>2. 12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160-163)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7B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леса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164-169)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ED0BF1" w:rsidRDefault="008E65C2">
            <w:pPr>
              <w:rPr>
                <w:sz w:val="28"/>
                <w:szCs w:val="28"/>
              </w:rPr>
            </w:pPr>
            <w:r w:rsidRPr="00ED0BF1">
              <w:rPr>
                <w:sz w:val="28"/>
                <w:szCs w:val="28"/>
              </w:rPr>
              <w:t>9. 12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164-169)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7B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луга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170-177)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ED0BF1" w:rsidRDefault="008E65C2">
            <w:pPr>
              <w:rPr>
                <w:sz w:val="28"/>
                <w:szCs w:val="28"/>
              </w:rPr>
            </w:pPr>
            <w:r w:rsidRPr="00ED0BF1">
              <w:rPr>
                <w:sz w:val="28"/>
                <w:szCs w:val="28"/>
              </w:rPr>
              <w:t>16. 12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170-177)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7B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пресных водоёмах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.178-186)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Pr="00ED0BF1" w:rsidRDefault="008E65C2">
            <w:pPr>
              <w:rPr>
                <w:sz w:val="28"/>
                <w:szCs w:val="28"/>
              </w:rPr>
            </w:pPr>
            <w:r w:rsidRPr="00ED0BF1">
              <w:rPr>
                <w:sz w:val="28"/>
                <w:szCs w:val="28"/>
              </w:rPr>
              <w:t>23. 12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(с.178-186)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7B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 в нашем крае.</w:t>
            </w:r>
          </w:p>
          <w:p w:rsidR="007B7BAB" w:rsidRDefault="007B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 в нашем крае.</w:t>
            </w:r>
          </w:p>
          <w:p w:rsidR="00BF39E9" w:rsidRDefault="00BF39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187-203)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187-203)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7B7BAB">
            <w:pPr>
              <w:snapToGrid w:val="0"/>
              <w:rPr>
                <w:b/>
                <w:i/>
                <w:sz w:val="28"/>
                <w:szCs w:val="28"/>
              </w:rPr>
            </w:pPr>
            <w:r w:rsidRPr="007B7BAB">
              <w:rPr>
                <w:b/>
                <w:i/>
                <w:sz w:val="28"/>
                <w:szCs w:val="28"/>
              </w:rPr>
              <w:t>Страницы всемирной истории (3ч.)</w:t>
            </w:r>
          </w:p>
          <w:p w:rsidR="007B7BAB" w:rsidRPr="007B7BAB" w:rsidRDefault="007B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истории человечества. </w:t>
            </w:r>
            <w:r w:rsidR="00C562F6">
              <w:rPr>
                <w:sz w:val="28"/>
                <w:szCs w:val="28"/>
              </w:rPr>
              <w:t>Мир древности: далёкий и близкий.</w:t>
            </w:r>
            <w:r w:rsidR="00125F55">
              <w:rPr>
                <w:sz w:val="28"/>
                <w:szCs w:val="28"/>
              </w:rPr>
              <w:t xml:space="preserve"> 2ч. (с. 4-14)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4-14)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Средние века: время рыцарей и замков.</w:t>
            </w:r>
          </w:p>
          <w:p w:rsidR="00C562F6" w:rsidRPr="00C562F6" w:rsidRDefault="00C562F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время: встреча Европы и Америки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15-27)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15-27)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C5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Новейшее время: история продолжается сегодня.</w:t>
            </w:r>
          </w:p>
          <w:p w:rsidR="00BF39E9" w:rsidRDefault="00BF3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25F55">
              <w:rPr>
                <w:sz w:val="28"/>
                <w:szCs w:val="28"/>
              </w:rPr>
              <w:t xml:space="preserve"> (</w:t>
            </w:r>
            <w:proofErr w:type="gramStart"/>
            <w:r w:rsidR="00125F55">
              <w:rPr>
                <w:sz w:val="28"/>
                <w:szCs w:val="28"/>
              </w:rPr>
              <w:t>с</w:t>
            </w:r>
            <w:proofErr w:type="gramEnd"/>
            <w:r w:rsidR="00125F55">
              <w:rPr>
                <w:sz w:val="28"/>
                <w:szCs w:val="28"/>
              </w:rPr>
              <w:t>. 28-32)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28-32)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C562F6">
            <w:pPr>
              <w:rPr>
                <w:b/>
                <w:sz w:val="28"/>
                <w:szCs w:val="28"/>
              </w:rPr>
            </w:pPr>
            <w:r w:rsidRPr="00C562F6">
              <w:rPr>
                <w:b/>
                <w:sz w:val="28"/>
                <w:szCs w:val="28"/>
              </w:rPr>
              <w:t>Страницы истории России  (10ч.)</w:t>
            </w:r>
          </w:p>
          <w:p w:rsidR="00C562F6" w:rsidRPr="00C562F6" w:rsidRDefault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Жизнь древних славян. Во времена Древней Руси</w:t>
            </w:r>
            <w:proofErr w:type="gramStart"/>
            <w:r w:rsidRPr="00C562F6"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33-45)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33-45)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C562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городов. Из книжной сокровищницы Древней Руси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46-58)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46-58)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C562F6">
            <w:pPr>
              <w:snapToGrid w:val="0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Трудные времена на Русской Земле.</w:t>
            </w:r>
          </w:p>
          <w:p w:rsidR="00C562F6" w:rsidRPr="00C562F6" w:rsidRDefault="00C562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 расправляет крылья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59-69)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59-69)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C5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Куликовская битва. Иван Третий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70-81)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70-81)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C562F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Мастера печатных дел. Патриоты России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82-93)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82-93)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C562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Великий. Михаил Васильевич Ломоносов. Екатерина Великая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94-111)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94-111)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C562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Отечественная война 1812 года.</w:t>
            </w:r>
            <w:r w:rsidR="00BF39E9">
              <w:rPr>
                <w:sz w:val="28"/>
                <w:szCs w:val="28"/>
              </w:rPr>
              <w:t xml:space="preserve"> Страницы истории 19 века</w:t>
            </w:r>
            <w:proofErr w:type="gramStart"/>
            <w:r w:rsidR="00BF39E9"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112-126)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112-126)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BF39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вступает в 20 век. Страницы истории 1920 – 1930-х годов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127-139)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127-139)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BF39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 и Великая Победа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.140- 146)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(с.140- 146)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BF39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Страна, открывшая путь в космос.</w:t>
            </w:r>
          </w:p>
          <w:p w:rsidR="00BF39E9" w:rsidRDefault="00BF39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147-152)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147-152)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BF39E9">
            <w:pPr>
              <w:snapToGrid w:val="0"/>
              <w:rPr>
                <w:b/>
                <w:i/>
                <w:sz w:val="28"/>
                <w:szCs w:val="28"/>
              </w:rPr>
            </w:pPr>
            <w:r w:rsidRPr="00BF39E9">
              <w:rPr>
                <w:b/>
                <w:i/>
                <w:sz w:val="28"/>
                <w:szCs w:val="28"/>
              </w:rPr>
              <w:t>Современная Россия (4ч.)</w:t>
            </w:r>
          </w:p>
          <w:p w:rsidR="00BF39E9" w:rsidRPr="00BF39E9" w:rsidRDefault="00BF39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Закон России и права человека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153-163)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153-163)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Pr="00BF39E9" w:rsidRDefault="00BF39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граждане России. Славные символы России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164-174)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164-174)</w:t>
            </w:r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BF39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разные праздники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22133">
              <w:rPr>
                <w:sz w:val="28"/>
                <w:szCs w:val="28"/>
              </w:rPr>
              <w:t xml:space="preserve"> (</w:t>
            </w:r>
            <w:proofErr w:type="gramStart"/>
            <w:r w:rsidR="00822133">
              <w:rPr>
                <w:sz w:val="28"/>
                <w:szCs w:val="28"/>
              </w:rPr>
              <w:t>с</w:t>
            </w:r>
            <w:proofErr w:type="gramEnd"/>
            <w:r w:rsidR="00822133">
              <w:rPr>
                <w:sz w:val="28"/>
                <w:szCs w:val="28"/>
              </w:rPr>
              <w:t>. 175-179)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6574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(с. 175-179)</w:t>
            </w:r>
            <w:bookmarkStart w:id="0" w:name="_GoBack"/>
            <w:bookmarkEnd w:id="0"/>
          </w:p>
        </w:tc>
      </w:tr>
      <w:tr w:rsidR="0044260D" w:rsidTr="004426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BF39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России. Проверим себя и оценим свои достижения.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0D" w:rsidRDefault="004426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0D" w:rsidRDefault="0044260D">
            <w:pPr>
              <w:rPr>
                <w:b/>
                <w:sz w:val="28"/>
                <w:szCs w:val="28"/>
              </w:rPr>
            </w:pPr>
          </w:p>
        </w:tc>
      </w:tr>
    </w:tbl>
    <w:p w:rsidR="0044260D" w:rsidRDefault="0044260D" w:rsidP="0044260D">
      <w:pPr>
        <w:rPr>
          <w:b/>
          <w:sz w:val="28"/>
          <w:szCs w:val="28"/>
        </w:rPr>
      </w:pPr>
    </w:p>
    <w:p w:rsidR="0044260D" w:rsidRDefault="0044260D" w:rsidP="0044260D">
      <w:pPr>
        <w:jc w:val="center"/>
        <w:rPr>
          <w:b/>
          <w:sz w:val="28"/>
          <w:szCs w:val="28"/>
        </w:rPr>
      </w:pPr>
    </w:p>
    <w:p w:rsidR="0044260D" w:rsidRDefault="0044260D" w:rsidP="0044260D">
      <w:pPr>
        <w:jc w:val="center"/>
        <w:rPr>
          <w:b/>
          <w:sz w:val="28"/>
          <w:szCs w:val="28"/>
        </w:rPr>
      </w:pPr>
    </w:p>
    <w:p w:rsidR="00560D02" w:rsidRDefault="00560D02"/>
    <w:sectPr w:rsidR="0056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68"/>
    <w:rsid w:val="00125F55"/>
    <w:rsid w:val="001278C5"/>
    <w:rsid w:val="0044260D"/>
    <w:rsid w:val="00560D02"/>
    <w:rsid w:val="005E4699"/>
    <w:rsid w:val="006574C4"/>
    <w:rsid w:val="007B7BAB"/>
    <w:rsid w:val="00822133"/>
    <w:rsid w:val="008E65C2"/>
    <w:rsid w:val="00A8272A"/>
    <w:rsid w:val="00BF39E9"/>
    <w:rsid w:val="00C55868"/>
    <w:rsid w:val="00C562F6"/>
    <w:rsid w:val="00DC3F5F"/>
    <w:rsid w:val="00E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2016-09-12T12:38:00Z</dcterms:created>
  <dcterms:modified xsi:type="dcterms:W3CDTF">2016-09-15T06:32:00Z</dcterms:modified>
</cp:coreProperties>
</file>