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75" w:rsidRPr="00A96175" w:rsidRDefault="00A96175" w:rsidP="00DD1948">
      <w:pPr>
        <w:rPr>
          <w:b/>
          <w:sz w:val="28"/>
          <w:szCs w:val="28"/>
        </w:rPr>
      </w:pPr>
      <w:bookmarkStart w:id="0" w:name="_GoBack"/>
      <w:r w:rsidRPr="00A961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  <w:r w:rsidRPr="00A96175">
        <w:rPr>
          <w:b/>
          <w:sz w:val="28"/>
          <w:szCs w:val="28"/>
        </w:rPr>
        <w:t>Дни защиты от экологической опасности</w:t>
      </w:r>
    </w:p>
    <w:bookmarkEnd w:id="0"/>
    <w:p w:rsidR="003F2277" w:rsidRPr="00A96175" w:rsidRDefault="00DD1948" w:rsidP="00DD1948">
      <w:pPr>
        <w:rPr>
          <w:sz w:val="28"/>
          <w:szCs w:val="28"/>
        </w:rPr>
      </w:pPr>
      <w:r w:rsidRPr="00A96175">
        <w:rPr>
          <w:sz w:val="28"/>
          <w:szCs w:val="28"/>
        </w:rPr>
        <w:t xml:space="preserve">ГБОУ ООШ с. Заволжье  присоединилось к акции  «Всероссийские Дни защиты от экологической опасности».  Это еще один способ привлечь внимание </w:t>
      </w:r>
      <w:r w:rsidR="00A2167A">
        <w:rPr>
          <w:sz w:val="28"/>
          <w:szCs w:val="28"/>
        </w:rPr>
        <w:t xml:space="preserve">школьников </w:t>
      </w:r>
      <w:r w:rsidR="00A96175" w:rsidRPr="00A96175">
        <w:rPr>
          <w:sz w:val="28"/>
          <w:szCs w:val="28"/>
        </w:rPr>
        <w:t xml:space="preserve"> </w:t>
      </w:r>
      <w:r w:rsidRPr="00A96175">
        <w:rPr>
          <w:sz w:val="28"/>
          <w:szCs w:val="28"/>
        </w:rPr>
        <w:t xml:space="preserve">к последствиям экологических нарушений, </w:t>
      </w:r>
      <w:r w:rsidR="00A96175" w:rsidRPr="00A96175">
        <w:rPr>
          <w:sz w:val="28"/>
          <w:szCs w:val="28"/>
        </w:rPr>
        <w:t>бедствий и катастроф, их влияния</w:t>
      </w:r>
      <w:r w:rsidRPr="00A96175">
        <w:rPr>
          <w:sz w:val="28"/>
          <w:szCs w:val="28"/>
        </w:rPr>
        <w:t xml:space="preserve"> на окружающую среду и здоровье человека.</w:t>
      </w:r>
      <w:r w:rsidR="00A96175" w:rsidRPr="00A96175">
        <w:rPr>
          <w:sz w:val="28"/>
          <w:szCs w:val="28"/>
        </w:rPr>
        <w:t xml:space="preserve">  </w:t>
      </w:r>
      <w:r w:rsidRPr="00A96175">
        <w:rPr>
          <w:sz w:val="28"/>
          <w:szCs w:val="28"/>
        </w:rPr>
        <w:t xml:space="preserve"> Цель акции: Формирование экологических знаний и повышение</w:t>
      </w:r>
      <w:r w:rsidR="00A2167A">
        <w:rPr>
          <w:sz w:val="28"/>
          <w:szCs w:val="28"/>
        </w:rPr>
        <w:t xml:space="preserve"> экологической культуры  обучающихся</w:t>
      </w:r>
      <w:r w:rsidRPr="00A96175">
        <w:rPr>
          <w:sz w:val="28"/>
          <w:szCs w:val="28"/>
        </w:rPr>
        <w:t>.</w:t>
      </w:r>
      <w:r w:rsidR="00A96175" w:rsidRPr="00A9617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96175">
        <w:rPr>
          <w:sz w:val="28"/>
          <w:szCs w:val="28"/>
        </w:rPr>
        <w:t>Соблюдая ряд несложных правил, абсолютно каждый человек может сделать окружающий нас мир лучше и безопаснее.</w:t>
      </w:r>
      <w:r w:rsidR="007538E1" w:rsidRPr="00A96175">
        <w:rPr>
          <w:sz w:val="28"/>
          <w:szCs w:val="28"/>
        </w:rPr>
        <w:t xml:space="preserve"> Продлится акция до 5 июня – во Всемирный День окружающей среды будут подведены итоги Дней защиты от экологической опасности.</w:t>
      </w:r>
    </w:p>
    <w:p w:rsidR="007538E1" w:rsidRDefault="007538E1" w:rsidP="00DD1948"/>
    <w:p w:rsidR="007538E1" w:rsidRDefault="007538E1" w:rsidP="007538E1"/>
    <w:sectPr w:rsidR="0075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55"/>
    <w:rsid w:val="003F2277"/>
    <w:rsid w:val="007538E1"/>
    <w:rsid w:val="00A2167A"/>
    <w:rsid w:val="00A96175"/>
    <w:rsid w:val="00B91355"/>
    <w:rsid w:val="00CA1D4E"/>
    <w:rsid w:val="00D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2021-04-18T05:35:00Z</dcterms:created>
  <dcterms:modified xsi:type="dcterms:W3CDTF">2021-04-29T00:15:00Z</dcterms:modified>
</cp:coreProperties>
</file>