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12C06" w14:textId="49E91423" w:rsidR="00E21C0E" w:rsidRPr="00634CC1" w:rsidRDefault="0031388F" w:rsidP="00313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C1">
        <w:rPr>
          <w:rFonts w:ascii="Times New Roman" w:hAnsi="Times New Roman" w:cs="Times New Roman"/>
          <w:b/>
          <w:bCs/>
          <w:sz w:val="28"/>
          <w:szCs w:val="28"/>
        </w:rPr>
        <w:t xml:space="preserve">Расписание уроков на </w:t>
      </w:r>
      <w:r w:rsidR="006C679B">
        <w:rPr>
          <w:rFonts w:ascii="Times New Roman" w:hAnsi="Times New Roman" w:cs="Times New Roman"/>
          <w:b/>
          <w:bCs/>
          <w:sz w:val="28"/>
          <w:szCs w:val="28"/>
          <w:lang w:val="en-US"/>
        </w:rPr>
        <w:t>11</w:t>
      </w:r>
      <w:r w:rsidRPr="00634CC1">
        <w:rPr>
          <w:rFonts w:ascii="Times New Roman" w:hAnsi="Times New Roman" w:cs="Times New Roman"/>
          <w:b/>
          <w:bCs/>
          <w:sz w:val="28"/>
          <w:szCs w:val="28"/>
        </w:rPr>
        <w:t xml:space="preserve"> ноября 2021 года</w:t>
      </w:r>
    </w:p>
    <w:p w14:paraId="66F18C51" w14:textId="25F93DFB" w:rsidR="0031388F" w:rsidRPr="00634CC1" w:rsidRDefault="0031388F" w:rsidP="0031388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4CC1">
        <w:rPr>
          <w:rFonts w:ascii="Times New Roman" w:hAnsi="Times New Roman" w:cs="Times New Roman"/>
          <w:b/>
          <w:bCs/>
          <w:sz w:val="28"/>
          <w:szCs w:val="28"/>
        </w:rPr>
        <w:t>5 класс</w:t>
      </w:r>
    </w:p>
    <w:tbl>
      <w:tblPr>
        <w:tblW w:w="14333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075"/>
        <w:gridCol w:w="1271"/>
        <w:gridCol w:w="1842"/>
        <w:gridCol w:w="5355"/>
        <w:gridCol w:w="2259"/>
        <w:gridCol w:w="1805"/>
        <w:gridCol w:w="21"/>
      </w:tblGrid>
      <w:tr w:rsidR="006C679B" w:rsidRPr="006C679B" w14:paraId="1EAEB275" w14:textId="77777777" w:rsidTr="006C679B">
        <w:trPr>
          <w:gridAfter w:val="1"/>
          <w:wAfter w:w="21" w:type="dxa"/>
          <w:trHeight w:val="30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E9E4B" w14:textId="6584CF56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B92AB" w14:textId="77777777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66CE2" w14:textId="77777777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7BEDDE" w14:textId="77777777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535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6160B4" w14:textId="77777777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 (занятия)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C78107" w14:textId="77777777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DC6C1" w14:textId="77777777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6C679B" w:rsidRPr="006C679B" w14:paraId="05363C85" w14:textId="77777777" w:rsidTr="006C679B">
        <w:trPr>
          <w:gridAfter w:val="1"/>
          <w:wAfter w:w="21" w:type="dxa"/>
          <w:trHeight w:val="806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9D704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2A7E43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8.40 - 9.10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3A8098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864202A" w14:textId="3312FC5F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Родной русский язык</w:t>
            </w:r>
          </w:p>
        </w:tc>
        <w:tc>
          <w:tcPr>
            <w:tcW w:w="535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328FAD" w14:textId="66C832DB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BE9DF7" w14:textId="4F984BB6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BED677" w14:textId="7D870C50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 xml:space="preserve">п 38 </w:t>
            </w:r>
            <w:proofErr w:type="spellStart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 xml:space="preserve"> 187</w:t>
            </w:r>
          </w:p>
        </w:tc>
      </w:tr>
      <w:tr w:rsidR="006C679B" w:rsidRPr="006C679B" w14:paraId="0F68DFC1" w14:textId="77777777" w:rsidTr="006C679B">
        <w:trPr>
          <w:gridAfter w:val="1"/>
          <w:wAfter w:w="21" w:type="dxa"/>
          <w:trHeight w:val="11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C7104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870DC" w14:textId="51B20708" w:rsidR="006C679B" w:rsidRPr="006C679B" w:rsidRDefault="006C679B" w:rsidP="006C67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9.30 - 10.00</w:t>
            </w: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1E698F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BC47148" w14:textId="2953E6A2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5355" w:type="dxa"/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3ACB4C" w14:textId="12C39DFC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Финикийские мореплаватели.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5EAEA" w14:textId="349C6878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61F7B5" w14:textId="40F04C74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§ 14</w:t>
            </w:r>
          </w:p>
        </w:tc>
      </w:tr>
      <w:tr w:rsidR="006C679B" w:rsidRPr="006C679B" w14:paraId="4431507E" w14:textId="77777777" w:rsidTr="006C679B">
        <w:trPr>
          <w:gridAfter w:val="1"/>
          <w:wAfter w:w="21" w:type="dxa"/>
          <w:trHeight w:val="122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CB279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7B11D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10.20 - 10.50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26141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1A9CB89" w14:textId="75908ACF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9F22734" w14:textId="452A253B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Древние образы в современных народных игрушках»/1 (1-й из 1 ч.)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6C6F6" w14:textId="6F60A2D3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F9BB9BC" w14:textId="5DB1CD7D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Дорисовать рисунок</w:t>
            </w:r>
          </w:p>
        </w:tc>
      </w:tr>
      <w:tr w:rsidR="006C679B" w:rsidRPr="006C679B" w14:paraId="4BA5B531" w14:textId="77777777" w:rsidTr="006C679B">
        <w:trPr>
          <w:trHeight w:val="300"/>
          <w:jc w:val="center"/>
        </w:trPr>
        <w:tc>
          <w:tcPr>
            <w:tcW w:w="14333" w:type="dxa"/>
            <w:gridSpan w:val="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E9BA88" w14:textId="77777777" w:rsidR="0031388F" w:rsidRPr="006C679B" w:rsidRDefault="0031388F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10.50-11.50 - завтрак</w:t>
            </w:r>
          </w:p>
        </w:tc>
      </w:tr>
      <w:tr w:rsidR="006C679B" w:rsidRPr="006C679B" w14:paraId="442F45D5" w14:textId="77777777" w:rsidTr="006C679B">
        <w:trPr>
          <w:gridAfter w:val="1"/>
          <w:wAfter w:w="21" w:type="dxa"/>
          <w:trHeight w:val="30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50513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406F70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11.50 - 12.20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FE4BE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7F72AAE" w14:textId="7A68921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02D575C" w14:textId="72C4B9EA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Обстоятельство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7D51E4" w14:textId="695373AF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0BB8021" w14:textId="18B9646F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gramStart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38 ,</w:t>
            </w:r>
            <w:proofErr w:type="gramEnd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повт</w:t>
            </w:r>
            <w:proofErr w:type="spellEnd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сл</w:t>
            </w:r>
            <w:proofErr w:type="spellEnd"/>
            <w:r w:rsidRPr="006C679B">
              <w:rPr>
                <w:rFonts w:ascii="Times New Roman" w:hAnsi="Times New Roman" w:cs="Times New Roman"/>
                <w:sz w:val="28"/>
                <w:szCs w:val="28"/>
              </w:rPr>
              <w:t xml:space="preserve"> слова</w:t>
            </w:r>
          </w:p>
        </w:tc>
      </w:tr>
      <w:tr w:rsidR="006C679B" w:rsidRPr="006C679B" w14:paraId="237364CD" w14:textId="77777777" w:rsidTr="006C679B">
        <w:trPr>
          <w:gridAfter w:val="1"/>
          <w:wAfter w:w="21" w:type="dxa"/>
          <w:trHeight w:val="735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96E008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1D8314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12.40 - 13.10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A4686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4B03543" w14:textId="001D4D8F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5355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6F7EFC1" w14:textId="7F350AB0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Солнечный свет на Земле.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5A398" w14:textId="4189E44E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351C805" w14:textId="266F826A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§ 8</w:t>
            </w:r>
          </w:p>
        </w:tc>
      </w:tr>
      <w:tr w:rsidR="006C679B" w:rsidRPr="006C679B" w14:paraId="4685CE43" w14:textId="77777777" w:rsidTr="006C679B">
        <w:trPr>
          <w:gridAfter w:val="1"/>
          <w:wAfter w:w="21" w:type="dxa"/>
          <w:trHeight w:val="30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EBF0D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242081" w14:textId="77777777" w:rsidR="006C679B" w:rsidRPr="006C679B" w:rsidRDefault="006C679B" w:rsidP="006C67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13.30 - 14.00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FFB2FB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8210E9" w14:textId="30E7F46E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5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CFB0A8" w14:textId="4D98F6CD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Натуральные, искусственные и синтетические материалы. (3-й из 3 ч.)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B8FA18" w14:textId="6208551B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35F3520" w14:textId="1EEAE9C3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Повторить теорию</w:t>
            </w:r>
          </w:p>
        </w:tc>
      </w:tr>
      <w:tr w:rsidR="006C679B" w:rsidRPr="006C679B" w14:paraId="759540E8" w14:textId="77777777" w:rsidTr="006C679B">
        <w:trPr>
          <w:gridAfter w:val="1"/>
          <w:wAfter w:w="21" w:type="dxa"/>
          <w:trHeight w:val="300"/>
          <w:jc w:val="center"/>
        </w:trPr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94B596" w14:textId="38F3264F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06FFAE" w14:textId="3D531FAE" w:rsidR="006C679B" w:rsidRPr="006C679B" w:rsidRDefault="006C679B" w:rsidP="006C679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14.20 - 14.50</w:t>
            </w:r>
            <w:r w:rsidRPr="006C679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48B74ED" w14:textId="7A6D997E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Онлайн-урок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5118337" w14:textId="00410452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35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BE383AA" w14:textId="3B8C4CFD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Конструкционные материалы. (1-й из 2 ч.)</w:t>
            </w:r>
          </w:p>
        </w:tc>
        <w:tc>
          <w:tcPr>
            <w:tcW w:w="225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23ECA74" w14:textId="0E7FF14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Конференция в ZOOM. Ссылка в группе.</w:t>
            </w:r>
          </w:p>
        </w:tc>
        <w:tc>
          <w:tcPr>
            <w:tcW w:w="0" w:type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DE998BC" w14:textId="35169BBB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679B">
              <w:rPr>
                <w:rFonts w:ascii="Times New Roman" w:hAnsi="Times New Roman" w:cs="Times New Roman"/>
                <w:sz w:val="28"/>
                <w:szCs w:val="28"/>
              </w:rPr>
              <w:t>Повторить теорию</w:t>
            </w:r>
          </w:p>
        </w:tc>
      </w:tr>
    </w:tbl>
    <w:p w14:paraId="26319534" w14:textId="5FB10347" w:rsidR="0031388F" w:rsidRDefault="0031388F"/>
    <w:p w14:paraId="24D7954F" w14:textId="7D87BB5B" w:rsidR="006C679B" w:rsidRDefault="006C679B"/>
    <w:tbl>
      <w:tblPr>
        <w:tblW w:w="145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980"/>
        <w:gridCol w:w="2785"/>
        <w:gridCol w:w="1149"/>
        <w:gridCol w:w="5192"/>
        <w:gridCol w:w="2170"/>
        <w:gridCol w:w="1682"/>
      </w:tblGrid>
      <w:tr w:rsidR="006C679B" w:rsidRPr="006C679B" w14:paraId="04B5FFBE" w14:textId="77777777" w:rsidTr="006C6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F7A151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F47A91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ED3DC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b/>
                <w:bCs/>
                <w:lang w:eastAsia="ru-RU"/>
              </w:rPr>
              <w:t>Расписание внеурочной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E267D4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6C679B" w:rsidRPr="006C679B" w14:paraId="15FD9073" w14:textId="77777777" w:rsidTr="006C679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0D9B0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4C2195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BB13981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8F7E4AD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0CA063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47199C8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2560C0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679B" w:rsidRPr="006C679B" w14:paraId="344462E7" w14:textId="77777777" w:rsidTr="006C679B">
        <w:trPr>
          <w:trHeight w:val="5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9B586E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9C46D5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62F2B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5C8400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0C5C0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F10BF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2397D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6C679B" w:rsidRPr="006C679B" w14:paraId="4B46CA29" w14:textId="77777777" w:rsidTr="006C679B">
        <w:trPr>
          <w:trHeight w:val="5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30060" w14:textId="77777777" w:rsidR="006C679B" w:rsidRPr="006C679B" w:rsidRDefault="006C679B" w:rsidP="006C67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822F27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lang w:eastAsia="ru-RU"/>
              </w:rPr>
              <w:t>14-14.40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57C190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lang w:eastAsia="ru-RU"/>
              </w:rPr>
              <w:t xml:space="preserve">Образовательная платформа " Учи. </w:t>
            </w:r>
            <w:proofErr w:type="spellStart"/>
            <w:r w:rsidRPr="006C679B">
              <w:rPr>
                <w:rFonts w:ascii="Calibri" w:eastAsia="Times New Roman" w:hAnsi="Calibri" w:cs="Calibri"/>
                <w:lang w:eastAsia="ru-RU"/>
              </w:rPr>
              <w:t>ру</w:t>
            </w:r>
            <w:proofErr w:type="spellEnd"/>
            <w:r w:rsidRPr="006C679B">
              <w:rPr>
                <w:rFonts w:ascii="Calibri" w:eastAsia="Times New Roman" w:hAnsi="Calibri" w:cs="Calibri"/>
                <w:lang w:eastAsia="ru-RU"/>
              </w:rPr>
              <w:t xml:space="preserve">"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A97559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lang w:eastAsia="ru-RU"/>
              </w:rPr>
              <w:t>Риторика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A07AE7A" w14:textId="77777777" w:rsidR="006C679B" w:rsidRPr="006C679B" w:rsidRDefault="006C679B" w:rsidP="006C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Речь правильная и хорошая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D3B51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lang w:eastAsia="ru-RU"/>
              </w:rPr>
              <w:t>Марафон " Волшебная осень"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D99405C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lang w:eastAsia="ru-RU"/>
              </w:rPr>
              <w:t>Не задано</w:t>
            </w:r>
          </w:p>
        </w:tc>
      </w:tr>
      <w:tr w:rsidR="006C679B" w:rsidRPr="006C679B" w14:paraId="53686351" w14:textId="77777777" w:rsidTr="006C679B">
        <w:trPr>
          <w:trHeight w:val="31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550170" w14:textId="77777777" w:rsidR="006C679B" w:rsidRPr="006C679B" w:rsidRDefault="006C679B" w:rsidP="006C679B">
            <w:pPr>
              <w:spacing w:after="0" w:line="240" w:lineRule="auto"/>
              <w:jc w:val="right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u w:val="single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4FB1C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u w:val="single"/>
                <w:lang w:eastAsia="ru-RU"/>
              </w:rPr>
              <w:t>15.10-15.30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6C21759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u w:val="single"/>
                <w:lang w:eastAsia="ru-RU"/>
              </w:rPr>
              <w:t xml:space="preserve">онлайн 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F067152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u w:val="single"/>
                <w:lang w:eastAsia="ru-RU"/>
              </w:rPr>
              <w:t>Мы-</w:t>
            </w:r>
            <w:proofErr w:type="spellStart"/>
            <w:r w:rsidRPr="006C679B">
              <w:rPr>
                <w:rFonts w:ascii="Calibri" w:eastAsia="Times New Roman" w:hAnsi="Calibri" w:cs="Calibri"/>
                <w:u w:val="single"/>
                <w:lang w:eastAsia="ru-RU"/>
              </w:rPr>
              <w:t>Слявяне</w:t>
            </w:r>
            <w:proofErr w:type="spellEnd"/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363547" w14:textId="77777777" w:rsidR="006C679B" w:rsidRPr="006C679B" w:rsidRDefault="006C679B" w:rsidP="006C679B">
            <w:pPr>
              <w:spacing w:after="0" w:line="240" w:lineRule="auto"/>
              <w:rPr>
                <w:rFonts w:ascii="Times" w:eastAsia="Times New Roman" w:hAnsi="Times" w:cs="Calibri"/>
                <w:sz w:val="24"/>
                <w:szCs w:val="24"/>
                <w:u w:val="single"/>
                <w:lang w:eastAsia="ru-RU"/>
              </w:rPr>
            </w:pPr>
            <w:r w:rsidRPr="006C679B">
              <w:rPr>
                <w:rFonts w:ascii="Times" w:eastAsia="Times New Roman" w:hAnsi="Times" w:cs="Calibri"/>
                <w:sz w:val="24"/>
                <w:szCs w:val="24"/>
                <w:u w:val="single"/>
                <w:lang w:eastAsia="ru-RU"/>
              </w:rPr>
              <w:t>Практическая работа по составлению сценария «По ярмарке нашей прогуляйтесь"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BA69A25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u w:val="single"/>
                <w:lang w:eastAsia="ru-RU"/>
              </w:rPr>
              <w:t>Конференция ZOOV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1743D82" w14:textId="77777777" w:rsidR="006C679B" w:rsidRPr="006C679B" w:rsidRDefault="006C679B" w:rsidP="006C679B">
            <w:pPr>
              <w:spacing w:after="0" w:line="240" w:lineRule="auto"/>
              <w:rPr>
                <w:rFonts w:ascii="Calibri" w:eastAsia="Times New Roman" w:hAnsi="Calibri" w:cs="Calibri"/>
                <w:u w:val="single"/>
                <w:lang w:eastAsia="ru-RU"/>
              </w:rPr>
            </w:pPr>
            <w:r w:rsidRPr="006C679B">
              <w:rPr>
                <w:rFonts w:ascii="Calibri" w:eastAsia="Times New Roman" w:hAnsi="Calibri" w:cs="Calibri"/>
                <w:u w:val="single"/>
                <w:lang w:eastAsia="ru-RU"/>
              </w:rPr>
              <w:t>Не задано</w:t>
            </w:r>
          </w:p>
        </w:tc>
      </w:tr>
    </w:tbl>
    <w:p w14:paraId="5B2B9315" w14:textId="77777777" w:rsidR="006C679B" w:rsidRDefault="006C679B">
      <w:bookmarkStart w:id="0" w:name="_GoBack"/>
      <w:bookmarkEnd w:id="0"/>
    </w:p>
    <w:sectPr w:rsidR="006C679B" w:rsidSect="0031388F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7"/>
    <w:rsid w:val="0031388F"/>
    <w:rsid w:val="00520517"/>
    <w:rsid w:val="00634CC1"/>
    <w:rsid w:val="006C679B"/>
    <w:rsid w:val="00771F03"/>
    <w:rsid w:val="00E2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CDBE"/>
  <w15:chartTrackingRefBased/>
  <w15:docId w15:val="{52969439-2998-4F98-A9A6-7B9D3E24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3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9</cp:revision>
  <dcterms:created xsi:type="dcterms:W3CDTF">2021-11-07T11:24:00Z</dcterms:created>
  <dcterms:modified xsi:type="dcterms:W3CDTF">2021-11-09T12:13:00Z</dcterms:modified>
</cp:coreProperties>
</file>