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F4" w:rsidRPr="001F2E7E" w:rsidRDefault="004A4DF4" w:rsidP="001F2E7E">
      <w:pPr>
        <w:pStyle w:val="a3"/>
        <w:rPr>
          <w:rFonts w:ascii="Times New Roman" w:hAnsi="Times New Roman"/>
          <w:sz w:val="28"/>
          <w:szCs w:val="28"/>
        </w:rPr>
      </w:pPr>
    </w:p>
    <w:p w:rsidR="004A4DF4" w:rsidRPr="001F2E7E" w:rsidRDefault="004A4DF4" w:rsidP="001F2E7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E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4E38" w:rsidRPr="00166CA7" w:rsidRDefault="004A4DF4" w:rsidP="001F2E7E">
      <w:pPr>
        <w:shd w:val="clear" w:color="auto" w:fill="FFFFFF"/>
        <w:spacing w:before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6CA7">
        <w:rPr>
          <w:rFonts w:ascii="Times New Roman" w:hAnsi="Times New Roman" w:cs="Times New Roman"/>
          <w:b/>
          <w:sz w:val="28"/>
          <w:szCs w:val="28"/>
        </w:rPr>
        <w:t xml:space="preserve">Районный конкурс </w:t>
      </w:r>
      <w:r w:rsidR="00697D39" w:rsidRPr="00166C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детского </w:t>
      </w:r>
      <w:r w:rsidRPr="00166C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рисунка </w:t>
      </w:r>
    </w:p>
    <w:p w:rsidR="00697D39" w:rsidRPr="00166CA7" w:rsidRDefault="004A4DF4" w:rsidP="001F2E7E">
      <w:pPr>
        <w:shd w:val="clear" w:color="auto" w:fill="FFFFFF"/>
        <w:spacing w:before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6C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«Безопасный труд в моем представлении</w:t>
      </w:r>
      <w:r w:rsidR="00697D39" w:rsidRPr="00166C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573530" w:rsidRPr="00573530" w:rsidRDefault="00573530" w:rsidP="00573530">
      <w:pPr>
        <w:jc w:val="both"/>
        <w:rPr>
          <w:rFonts w:ascii="Times New Roman" w:hAnsi="Times New Roman" w:cs="Times New Roman"/>
          <w:sz w:val="28"/>
          <w:szCs w:val="28"/>
        </w:rPr>
      </w:pPr>
      <w:r w:rsidRPr="00573530"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Pr="00573530">
        <w:rPr>
          <w:rFonts w:ascii="Times New Roman" w:hAnsi="Times New Roman" w:cs="Times New Roman"/>
          <w:sz w:val="28"/>
          <w:szCs w:val="28"/>
        </w:rPr>
        <w:t>Структурное подразделение «Дом детского творчества»  государственного бюджетного общеобразовательного учреждения  Самарской области средней общеобразовательной школы № 2 с. Приволжье муниципального района Приволжский Самарской области, реализующее общеобразовательные программы дополнительного образования детей</w:t>
      </w:r>
    </w:p>
    <w:p w:rsidR="00697D39" w:rsidRPr="006B0C78" w:rsidRDefault="00697D39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</w:t>
      </w:r>
      <w:r w:rsidR="004A4DF4" w:rsidRPr="006B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A4DF4"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общественности к проблемам охраны труда, повышение культуры охраны труда граждан, формирование у подрастающего поколения понимания значимости вопросов охраны труда, внимательного отношения к вопросам безопасности труда и сохранения жизни и здоровья в процессе трудовой деятельности.</w:t>
      </w:r>
    </w:p>
    <w:p w:rsidR="00697D39" w:rsidRPr="006B0C78" w:rsidRDefault="00697D39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конкурс принимаются детские рисунки на тему охраны труда, которые могут отображать:</w:t>
      </w:r>
    </w:p>
    <w:p w:rsidR="00697D39" w:rsidRPr="006B0C78" w:rsidRDefault="00004E38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D39"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профессии и специальности в процессе выполнения работы с применением спецодежды и других средств защиты;</w:t>
      </w:r>
    </w:p>
    <w:p w:rsidR="001F2E7E" w:rsidRPr="006B0C78" w:rsidRDefault="00004E38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D39"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призывы работать безопасно для разных профессий;</w:t>
      </w:r>
    </w:p>
    <w:p w:rsidR="00697D39" w:rsidRPr="006B0C78" w:rsidRDefault="00004E38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D39"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поведение в доме, в школе,  на улицах и дорогах;</w:t>
      </w:r>
    </w:p>
    <w:p w:rsidR="00697D39" w:rsidRPr="006B0C78" w:rsidRDefault="00004E38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D39"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труда школьника;</w:t>
      </w:r>
    </w:p>
    <w:p w:rsidR="00697D39" w:rsidRPr="006B0C78" w:rsidRDefault="00004E38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D39"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труда родителей.</w:t>
      </w:r>
    </w:p>
    <w:p w:rsidR="00697D39" w:rsidRPr="006B0C78" w:rsidRDefault="00697D39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среди детей, обучающихся в образовательных учреждениях Самарской области. В конкурсе также могут принять участие дети, обучающиеся на дому.</w:t>
      </w:r>
    </w:p>
    <w:p w:rsidR="001F2E7E" w:rsidRPr="006B0C78" w:rsidRDefault="00166CA7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участия в конкурсе</w:t>
      </w:r>
      <w:r w:rsidR="001F2E7E" w:rsidRPr="006B0C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97D39" w:rsidRDefault="00697D39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возрастным категориям:</w:t>
      </w:r>
    </w:p>
    <w:p w:rsidR="00166CA7" w:rsidRPr="006B0C78" w:rsidRDefault="00166CA7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– школьники 1- 4 класса;</w:t>
      </w:r>
    </w:p>
    <w:p w:rsidR="00697D39" w:rsidRPr="006B0C78" w:rsidRDefault="00166CA7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– школьники </w:t>
      </w:r>
      <w:r w:rsidR="00697D39"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697D39"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D39" w:rsidRPr="006B0C78" w:rsidRDefault="00166CA7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школьники </w:t>
      </w:r>
      <w:r w:rsidR="00697D39"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697D39"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D39" w:rsidRPr="006B0C78" w:rsidRDefault="00697D39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 и оценка работ, представленных на конкурс, проводится по каждой возрастной категории.</w:t>
      </w:r>
    </w:p>
    <w:p w:rsidR="00166CA7" w:rsidRDefault="00166CA7" w:rsidP="00166CA7">
      <w:pPr>
        <w:shd w:val="clear" w:color="auto" w:fill="FFFFFF"/>
        <w:spacing w:before="3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6C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номинация – творческие проекты</w:t>
      </w:r>
      <w:r w:rsidRPr="0016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(декоративные работы, макеты, модели, изделия) на тему </w:t>
      </w:r>
      <w:r w:rsidRPr="00166C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«Безопасный труд в моем представлении»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Pr="00166C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учащихся  1-4 классов)</w:t>
      </w:r>
    </w:p>
    <w:p w:rsidR="00166CA7" w:rsidRDefault="00166CA7" w:rsidP="00166CA7">
      <w:pPr>
        <w:shd w:val="clear" w:color="auto" w:fill="FFFFFF"/>
        <w:spacing w:before="3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166C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номинация –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рисунки на тему </w:t>
      </w:r>
      <w:r w:rsidRPr="00166C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«Безопасный труд в моем представлении»</w:t>
      </w:r>
      <w:r w:rsidRPr="00166C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учащихся  5-8</w:t>
      </w:r>
      <w:r w:rsidRPr="00166C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классов)</w:t>
      </w:r>
    </w:p>
    <w:p w:rsidR="00166CA7" w:rsidRDefault="00166CA7" w:rsidP="00166CA7">
      <w:pPr>
        <w:shd w:val="clear" w:color="auto" w:fill="FFFFFF"/>
        <w:spacing w:before="3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166C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номинация –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видеоролики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тему </w:t>
      </w:r>
      <w:r w:rsidRPr="00166C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«Безопасный труд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достойный труд»</w:t>
      </w:r>
      <w:r w:rsidRPr="00166C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учащихся  9-11</w:t>
      </w:r>
      <w:r w:rsidRPr="00166C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классов)</w:t>
      </w:r>
    </w:p>
    <w:p w:rsidR="00004E38" w:rsidRPr="00166CA7" w:rsidRDefault="00166CA7" w:rsidP="00166CA7">
      <w:pPr>
        <w:shd w:val="clear" w:color="auto" w:fill="FFFFFF"/>
        <w:spacing w:before="3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166C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номинация –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эссе на тему «Труд должен быть безопасным»</w:t>
      </w:r>
      <w:r w:rsidRPr="00166C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учащихся  9-11</w:t>
      </w:r>
      <w:r w:rsidRPr="00166C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классов)</w:t>
      </w:r>
    </w:p>
    <w:p w:rsidR="00004E38" w:rsidRPr="001F2E7E" w:rsidRDefault="00004E38" w:rsidP="001F2E7E">
      <w:pPr>
        <w:shd w:val="clear" w:color="auto" w:fill="FFFFFF"/>
        <w:spacing w:before="259" w:line="240" w:lineRule="auto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Порядок</w:t>
      </w:r>
      <w:r w:rsidRPr="001F2E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F2E7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проведения и организации конкурса:</w:t>
      </w:r>
    </w:p>
    <w:p w:rsidR="00004E38" w:rsidRPr="001F2E7E" w:rsidRDefault="00004E38" w:rsidP="001F2E7E">
      <w:pPr>
        <w:shd w:val="clear" w:color="auto" w:fill="FFFFFF"/>
        <w:spacing w:line="240" w:lineRule="auto"/>
        <w:ind w:left="158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color w:val="000000"/>
          <w:sz w:val="28"/>
          <w:szCs w:val="28"/>
        </w:rPr>
        <w:t>Конкурс проходит в три этапа:</w:t>
      </w:r>
    </w:p>
    <w:p w:rsidR="00494B61" w:rsidRDefault="00166CA7" w:rsidP="00166CA7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16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</w:t>
      </w:r>
      <w:r w:rsidR="00004E38" w:rsidRPr="001F2E7E">
        <w:rPr>
          <w:rFonts w:ascii="Times New Roman" w:hAnsi="Times New Roman" w:cs="Times New Roman"/>
          <w:color w:val="000000"/>
          <w:sz w:val="28"/>
          <w:szCs w:val="28"/>
        </w:rPr>
        <w:t>айонный</w:t>
      </w:r>
      <w:r w:rsidRPr="00166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E7E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 w:rsidR="00494B61">
        <w:rPr>
          <w:rFonts w:ascii="Times New Roman" w:hAnsi="Times New Roman" w:cs="Times New Roman"/>
          <w:color w:val="000000"/>
          <w:sz w:val="28"/>
          <w:szCs w:val="28"/>
        </w:rPr>
        <w:t>, работы принимаю</w:t>
      </w:r>
      <w:r w:rsidR="00004E38" w:rsidRPr="001F2E7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94B61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004E38" w:rsidRPr="001F2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B61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494B61">
        <w:rPr>
          <w:rFonts w:ascii="Times New Roman" w:hAnsi="Times New Roman" w:cs="Times New Roman"/>
          <w:b/>
          <w:color w:val="000000"/>
          <w:sz w:val="28"/>
          <w:szCs w:val="28"/>
        </w:rPr>
        <w:t>1 марта 2017</w:t>
      </w:r>
      <w:r w:rsidR="00494B61" w:rsidRPr="001F2E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004E38" w:rsidRPr="001F2E7E" w:rsidRDefault="00004E38" w:rsidP="00166CA7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1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E7E">
        <w:rPr>
          <w:rFonts w:ascii="Times New Roman" w:hAnsi="Times New Roman" w:cs="Times New Roman"/>
          <w:color w:val="000000"/>
          <w:sz w:val="28"/>
          <w:szCs w:val="28"/>
        </w:rPr>
        <w:t xml:space="preserve">СП </w:t>
      </w:r>
      <w:r w:rsidR="00937E4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2E7E">
        <w:rPr>
          <w:rFonts w:ascii="Times New Roman" w:hAnsi="Times New Roman" w:cs="Times New Roman"/>
          <w:color w:val="000000"/>
          <w:sz w:val="28"/>
          <w:szCs w:val="28"/>
        </w:rPr>
        <w:t>ДДТ</w:t>
      </w:r>
      <w:r w:rsidR="00937E4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F2E7E">
        <w:rPr>
          <w:rFonts w:ascii="Times New Roman" w:hAnsi="Times New Roman" w:cs="Times New Roman"/>
          <w:color w:val="000000"/>
          <w:sz w:val="28"/>
          <w:szCs w:val="28"/>
        </w:rPr>
        <w:t xml:space="preserve"> ГБОУ СОШ №2  </w:t>
      </w:r>
      <w:proofErr w:type="spellStart"/>
      <w:r w:rsidRPr="001F2E7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1F2E7E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1F2E7E">
        <w:rPr>
          <w:rFonts w:ascii="Times New Roman" w:hAnsi="Times New Roman" w:cs="Times New Roman"/>
          <w:color w:val="000000"/>
          <w:sz w:val="28"/>
          <w:szCs w:val="28"/>
        </w:rPr>
        <w:t>риволжье</w:t>
      </w:r>
      <w:proofErr w:type="spellEnd"/>
      <w:r w:rsidRPr="001F2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2E7E" w:rsidRPr="001F2E7E" w:rsidRDefault="001F2E7E" w:rsidP="001F2E7E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1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2E7E" w:rsidRPr="001F2E7E" w:rsidRDefault="001F2E7E" w:rsidP="001F2E7E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1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Требование к оформлению работ:</w:t>
      </w:r>
    </w:p>
    <w:p w:rsidR="00697D39" w:rsidRDefault="00494B61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могут быть выполнены</w:t>
      </w:r>
      <w:r w:rsidR="00697D39"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любом материале (ватман, картон, холст и т. д.) и исполненные в любой технике рисования (масло, акварель, тушь, мелки,  цветные карандаши, и т. д.) в формате А3 (297х420 мм) в цветном или черно-белом исполнении.</w:t>
      </w:r>
      <w:proofErr w:type="gramEnd"/>
    </w:p>
    <w:p w:rsidR="00494B61" w:rsidRDefault="00494B61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проекты</w:t>
      </w:r>
      <w:r w:rsidRPr="004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выполнены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любого материала в различной технике исполнен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(лепка, шитьё, моделирование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не белее 297х 210х 21</w:t>
      </w:r>
      <w:r w:rsidRPr="006B0C7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мм</w:t>
      </w:r>
    </w:p>
    <w:p w:rsidR="00494B61" w:rsidRDefault="00494B61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на элек</w:t>
      </w:r>
      <w:r w:rsidR="00F12B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тронном носителе в формате продолжительностью до 90 сек</w:t>
      </w:r>
      <w:proofErr w:type="gramEnd"/>
      <w:r w:rsidR="00F12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8EB" w:rsidRDefault="00F12B1E" w:rsidP="007138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на электронном носителе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Титульный лист содержит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информацию: тема, ФИ автора, ОУ, класс, ФИО педагога</w:t>
      </w:r>
      <w:r w:rsidR="00713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00D" w:rsidRPr="007138EB" w:rsidRDefault="0044500D" w:rsidP="007138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конкурсной работе должны быть оформлены паспорт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номинациях) и этикетка (в номинациях «рисунок», «творческий проект» и видеоролик»). Паспорт работы см. Приложение 1</w:t>
      </w:r>
    </w:p>
    <w:p w:rsidR="00573530" w:rsidRDefault="007138EB" w:rsidP="00573530">
      <w:pPr>
        <w:rPr>
          <w:rFonts w:ascii="Times New Roman" w:hAnsi="Times New Roman" w:cs="Times New Roman"/>
          <w:b/>
          <w:sz w:val="28"/>
          <w:szCs w:val="28"/>
        </w:rPr>
      </w:pPr>
      <w:r w:rsidRPr="007138EB">
        <w:rPr>
          <w:rFonts w:ascii="Times New Roman" w:hAnsi="Times New Roman" w:cs="Times New Roman"/>
          <w:b/>
          <w:sz w:val="28"/>
          <w:szCs w:val="28"/>
        </w:rPr>
        <w:t>Состав экспертной комиссии:</w:t>
      </w:r>
    </w:p>
    <w:p w:rsidR="007138EB" w:rsidRPr="00573530" w:rsidRDefault="007138EB" w:rsidP="00573530">
      <w:pPr>
        <w:rPr>
          <w:rFonts w:ascii="Times New Roman" w:hAnsi="Times New Roman" w:cs="Times New Roman"/>
          <w:sz w:val="28"/>
          <w:szCs w:val="28"/>
        </w:rPr>
      </w:pPr>
      <w:r w:rsidRPr="00573530">
        <w:rPr>
          <w:rFonts w:ascii="Times New Roman" w:hAnsi="Times New Roman" w:cs="Times New Roman"/>
          <w:sz w:val="28"/>
          <w:szCs w:val="28"/>
        </w:rPr>
        <w:lastRenderedPageBreak/>
        <w:t>Для организации и проведения конкурса СП «ДДТ» ГБОУ СОШ №2 с. Приволжье по согласованию и утверждению с Приволжским отделом образования  создает Конкурсную комиссию, в состав которой вх</w:t>
      </w:r>
      <w:r w:rsidR="00573530">
        <w:rPr>
          <w:rFonts w:ascii="Times New Roman" w:hAnsi="Times New Roman" w:cs="Times New Roman"/>
          <w:sz w:val="28"/>
          <w:szCs w:val="28"/>
        </w:rPr>
        <w:t>одят учителя образовательных организаций</w:t>
      </w:r>
      <w:r w:rsidRPr="00573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D39" w:rsidRPr="001F2E7E" w:rsidRDefault="00697D39" w:rsidP="001F2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оценке конкурсных работ учитывается:</w:t>
      </w:r>
    </w:p>
    <w:p w:rsidR="00004E38" w:rsidRPr="001F2E7E" w:rsidRDefault="006B0C78" w:rsidP="001F2E7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темы конкурса – </w:t>
      </w:r>
      <w:r w:rsidR="00004E38" w:rsidRPr="001F2E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«Безопасный труд в моем представлении»</w:t>
      </w:r>
    </w:p>
    <w:p w:rsidR="00697D39" w:rsidRPr="001F2E7E" w:rsidRDefault="00697D39" w:rsidP="001F2E7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исполнения, оригинальность работ;</w:t>
      </w:r>
    </w:p>
    <w:p w:rsidR="00697D39" w:rsidRPr="001F2E7E" w:rsidRDefault="00697D39" w:rsidP="001F2E7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 выполнения, эстетика оформления.</w:t>
      </w:r>
    </w:p>
    <w:p w:rsidR="001F2E7E" w:rsidRPr="001F2E7E" w:rsidRDefault="001F2E7E" w:rsidP="001F2E7E">
      <w:pPr>
        <w:shd w:val="clear" w:color="auto" w:fill="FFFFFF"/>
        <w:spacing w:before="259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b/>
          <w:bCs/>
          <w:sz w:val="28"/>
          <w:szCs w:val="28"/>
        </w:rPr>
        <w:t>Итоги конкурса</w:t>
      </w:r>
    </w:p>
    <w:p w:rsidR="001F2E7E" w:rsidRPr="001F2E7E" w:rsidRDefault="001F2E7E" w:rsidP="001F2E7E">
      <w:pPr>
        <w:pStyle w:val="a4"/>
        <w:numPr>
          <w:ilvl w:val="0"/>
          <w:numId w:val="2"/>
        </w:numPr>
        <w:tabs>
          <w:tab w:val="left" w:pos="-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Победителям конкурса  в каждой возрастной группе по номинациям  награждаются Дипломами за 1, 2 и 3 места.</w:t>
      </w:r>
    </w:p>
    <w:p w:rsidR="001F2E7E" w:rsidRPr="006B0C78" w:rsidRDefault="001F2E7E" w:rsidP="006B0C7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2E7E">
        <w:rPr>
          <w:rFonts w:ascii="Times New Roman" w:hAnsi="Times New Roman" w:cs="Times New Roman"/>
          <w:spacing w:val="1"/>
          <w:sz w:val="28"/>
          <w:szCs w:val="28"/>
        </w:rPr>
        <w:t xml:space="preserve">Из лучших работ организуется выставка </w:t>
      </w:r>
      <w:r w:rsidR="006B0C78" w:rsidRPr="006B0C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«Безопасный труд в моем представлении» </w:t>
      </w:r>
      <w:r w:rsidRPr="006B0C78">
        <w:rPr>
          <w:rFonts w:ascii="Times New Roman" w:hAnsi="Times New Roman" w:cs="Times New Roman"/>
          <w:spacing w:val="1"/>
          <w:sz w:val="28"/>
          <w:szCs w:val="28"/>
        </w:rPr>
        <w:t xml:space="preserve"> на базе </w:t>
      </w:r>
      <w:r w:rsidRPr="006B0C78">
        <w:rPr>
          <w:rFonts w:ascii="Times New Roman" w:hAnsi="Times New Roman" w:cs="Times New Roman"/>
          <w:sz w:val="28"/>
          <w:szCs w:val="28"/>
        </w:rPr>
        <w:t>СП «ДДТ» ГБОУ СОШ №2 с. Приволжье</w:t>
      </w:r>
    </w:p>
    <w:p w:rsidR="00C46C3D" w:rsidRDefault="00C46C3D" w:rsidP="001F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00D" w:rsidRDefault="0044500D" w:rsidP="001F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00D" w:rsidRDefault="0044500D" w:rsidP="001F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00D" w:rsidRDefault="0044500D" w:rsidP="001F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00D" w:rsidRDefault="0044500D" w:rsidP="001F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00D" w:rsidRDefault="0044500D" w:rsidP="001F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00D" w:rsidRDefault="0044500D" w:rsidP="001F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00D" w:rsidRDefault="0044500D" w:rsidP="001F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00D" w:rsidRDefault="0044500D" w:rsidP="001F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00D" w:rsidRDefault="0044500D" w:rsidP="001F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00D" w:rsidRDefault="0044500D" w:rsidP="001F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00D" w:rsidRDefault="0044500D" w:rsidP="001F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00D" w:rsidRDefault="0044500D" w:rsidP="001F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00D" w:rsidRDefault="0044500D" w:rsidP="001F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00D" w:rsidRDefault="0044500D" w:rsidP="001F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00D" w:rsidRDefault="0044500D" w:rsidP="001F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00D" w:rsidRPr="001F2E7E" w:rsidRDefault="0044500D" w:rsidP="001F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57925" cy="93969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7"/>
                    <a:stretch/>
                  </pic:blipFill>
                  <pic:spPr bwMode="auto">
                    <a:xfrm>
                      <a:off x="0" y="0"/>
                      <a:ext cx="6264878" cy="940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00D" w:rsidRPr="001F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7D5"/>
    <w:multiLevelType w:val="singleLevel"/>
    <w:tmpl w:val="FCFE5082"/>
    <w:lvl w:ilvl="0">
      <w:start w:val="1"/>
      <w:numFmt w:val="decimal"/>
      <w:lvlText w:val="%1"/>
      <w:legacy w:legacy="1" w:legacySpace="0" w:legacyIndent="1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87B4728"/>
    <w:multiLevelType w:val="hybridMultilevel"/>
    <w:tmpl w:val="329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9"/>
    <w:rsid w:val="00004E38"/>
    <w:rsid w:val="00166CA7"/>
    <w:rsid w:val="001F2E7E"/>
    <w:rsid w:val="0044500D"/>
    <w:rsid w:val="00494B61"/>
    <w:rsid w:val="004A4DF4"/>
    <w:rsid w:val="00505BCE"/>
    <w:rsid w:val="00573530"/>
    <w:rsid w:val="00697D39"/>
    <w:rsid w:val="006B0C78"/>
    <w:rsid w:val="007138EB"/>
    <w:rsid w:val="00937E42"/>
    <w:rsid w:val="00C46C3D"/>
    <w:rsid w:val="00F1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3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3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DF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4A4DF4"/>
    <w:pPr>
      <w:shd w:val="clear" w:color="auto" w:fill="FFFFFF"/>
      <w:tabs>
        <w:tab w:val="left" w:pos="360"/>
      </w:tabs>
      <w:spacing w:before="10"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4DF4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004E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3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3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4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3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3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DF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4A4DF4"/>
    <w:pPr>
      <w:shd w:val="clear" w:color="auto" w:fill="FFFFFF"/>
      <w:tabs>
        <w:tab w:val="left" w:pos="360"/>
      </w:tabs>
      <w:spacing w:before="10"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4DF4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004E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3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3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4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054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8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spddtprivo2@outlook.com</cp:lastModifiedBy>
  <cp:revision>9</cp:revision>
  <dcterms:created xsi:type="dcterms:W3CDTF">2015-03-02T11:57:00Z</dcterms:created>
  <dcterms:modified xsi:type="dcterms:W3CDTF">2017-01-20T07:42:00Z</dcterms:modified>
</cp:coreProperties>
</file>