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8D1" w:rsidRPr="00DE12AF" w:rsidRDefault="00DE12AF" w:rsidP="00DE12AF">
      <w:pPr>
        <w:jc w:val="center"/>
        <w:rPr>
          <w:rFonts w:ascii="Times New Roman" w:hAnsi="Times New Roman" w:cs="Times New Roman"/>
          <w:b/>
          <w:sz w:val="20"/>
        </w:rPr>
      </w:pPr>
      <w:r w:rsidRPr="00DE12AF">
        <w:rPr>
          <w:rFonts w:ascii="Times New Roman" w:hAnsi="Times New Roman" w:cs="Times New Roman"/>
          <w:b/>
          <w:sz w:val="20"/>
        </w:rPr>
        <w:t>Восприятие.</w:t>
      </w:r>
    </w:p>
    <w:p w:rsidR="00DE12AF" w:rsidRPr="00DE12AF" w:rsidRDefault="00DE12AF" w:rsidP="00DE12AF">
      <w:pPr>
        <w:spacing w:after="0" w:line="240" w:lineRule="auto"/>
        <w:ind w:left="107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12AF">
        <w:rPr>
          <w:rFonts w:ascii="Times New Roman" w:hAnsi="Times New Roman" w:cs="Times New Roman"/>
          <w:b/>
          <w:sz w:val="28"/>
          <w:szCs w:val="28"/>
          <w:u w:val="single"/>
        </w:rPr>
        <w:t>Методика диагностики объема восприятия</w:t>
      </w:r>
    </w:p>
    <w:p w:rsidR="00DE12AF" w:rsidRPr="00DE12AF" w:rsidRDefault="00DE12AF" w:rsidP="00DE12AF">
      <w:pPr>
        <w:spacing w:after="0" w:line="240" w:lineRule="auto"/>
        <w:ind w:left="1070"/>
        <w:jc w:val="center"/>
        <w:rPr>
          <w:rFonts w:ascii="Times New Roman" w:hAnsi="Times New Roman" w:cs="Times New Roman"/>
          <w:b/>
          <w:i/>
          <w:sz w:val="18"/>
          <w:szCs w:val="32"/>
        </w:rPr>
      </w:pPr>
    </w:p>
    <w:p w:rsidR="00DE12AF" w:rsidRPr="00DE12AF" w:rsidRDefault="00DE12AF" w:rsidP="00DE12AF">
      <w:pPr>
        <w:ind w:left="360"/>
        <w:rPr>
          <w:rFonts w:ascii="Times New Roman" w:hAnsi="Times New Roman" w:cs="Times New Roman"/>
        </w:rPr>
      </w:pPr>
      <w:r w:rsidRPr="00DE12AF">
        <w:rPr>
          <w:rFonts w:ascii="Times New Roman" w:hAnsi="Times New Roman" w:cs="Times New Roman"/>
        </w:rPr>
        <w:t xml:space="preserve"> На большом листе ватмана, если педагог работает с классом, или на листе бумаги, если работа идёт с одним ребенком, крупно написано:</w:t>
      </w:r>
    </w:p>
    <w:p w:rsidR="00DE12AF" w:rsidRPr="00DE12AF" w:rsidRDefault="00DE12AF" w:rsidP="00DE12AF">
      <w:pPr>
        <w:ind w:left="360"/>
        <w:rPr>
          <w:rFonts w:ascii="Times New Roman" w:hAnsi="Times New Roman" w:cs="Times New Roman"/>
        </w:rPr>
      </w:pPr>
      <w:r w:rsidRPr="00DE12AF">
        <w:rPr>
          <w:rFonts w:ascii="Times New Roman" w:hAnsi="Times New Roman" w:cs="Times New Roman"/>
        </w:rPr>
        <w:t xml:space="preserve">         10 слов (из 4-8 букв каждое);</w:t>
      </w:r>
    </w:p>
    <w:p w:rsidR="00DE12AF" w:rsidRPr="00DE12AF" w:rsidRDefault="00DE12AF" w:rsidP="00DE12AF">
      <w:pPr>
        <w:ind w:left="360"/>
        <w:rPr>
          <w:rFonts w:ascii="Times New Roman" w:hAnsi="Times New Roman" w:cs="Times New Roman"/>
        </w:rPr>
      </w:pPr>
      <w:r w:rsidRPr="00DE12AF">
        <w:rPr>
          <w:rFonts w:ascii="Times New Roman" w:hAnsi="Times New Roman" w:cs="Times New Roman"/>
        </w:rPr>
        <w:t xml:space="preserve">         10 трёхзначных чисел;</w:t>
      </w:r>
    </w:p>
    <w:p w:rsidR="00DE12AF" w:rsidRPr="00DE12AF" w:rsidRDefault="00DE12AF" w:rsidP="00DE12AF">
      <w:pPr>
        <w:ind w:left="360"/>
        <w:rPr>
          <w:rFonts w:ascii="Times New Roman" w:hAnsi="Times New Roman" w:cs="Times New Roman"/>
        </w:rPr>
      </w:pPr>
      <w:r w:rsidRPr="00DE12AF">
        <w:rPr>
          <w:rFonts w:ascii="Times New Roman" w:hAnsi="Times New Roman" w:cs="Times New Roman"/>
        </w:rPr>
        <w:t xml:space="preserve">         </w:t>
      </w:r>
      <w:proofErr w:type="gramStart"/>
      <w:r w:rsidRPr="00DE12AF">
        <w:rPr>
          <w:rFonts w:ascii="Times New Roman" w:hAnsi="Times New Roman" w:cs="Times New Roman"/>
        </w:rPr>
        <w:t xml:space="preserve">10 рисунков (книга,  ручка, кружка, ложка,  яблоко,  квадрат, звезда, молоток, часы, лист дерева).  </w:t>
      </w:r>
      <w:proofErr w:type="gramEnd"/>
    </w:p>
    <w:p w:rsidR="00DE12AF" w:rsidRPr="00DE12AF" w:rsidRDefault="00DE12AF" w:rsidP="00DE12AF">
      <w:pPr>
        <w:ind w:left="360"/>
        <w:rPr>
          <w:rFonts w:ascii="Times New Roman" w:hAnsi="Times New Roman" w:cs="Times New Roman"/>
        </w:rPr>
      </w:pPr>
      <w:r w:rsidRPr="00DE12AF">
        <w:rPr>
          <w:rFonts w:ascii="Times New Roman" w:hAnsi="Times New Roman" w:cs="Times New Roman"/>
        </w:rPr>
        <w:t xml:space="preserve"> Все  это  следует расположить горизонтальными рядами в любой последовательности.</w:t>
      </w:r>
    </w:p>
    <w:p w:rsidR="00DE12AF" w:rsidRPr="00DE12AF" w:rsidRDefault="00DE12AF" w:rsidP="00DE12AF">
      <w:pPr>
        <w:ind w:left="360"/>
        <w:rPr>
          <w:rFonts w:ascii="Times New Roman" w:hAnsi="Times New Roman" w:cs="Times New Roman"/>
          <w:b/>
          <w:i/>
        </w:rPr>
      </w:pPr>
      <w:r w:rsidRPr="00DE12AF">
        <w:rPr>
          <w:rFonts w:ascii="Times New Roman" w:hAnsi="Times New Roman" w:cs="Times New Roman"/>
        </w:rPr>
        <w:t xml:space="preserve">   </w:t>
      </w:r>
      <w:r w:rsidRPr="00DE12AF">
        <w:rPr>
          <w:rFonts w:ascii="Times New Roman" w:hAnsi="Times New Roman" w:cs="Times New Roman"/>
          <w:b/>
          <w:i/>
        </w:rPr>
        <w:t xml:space="preserve">ИНСТРУКЦИЯ:   </w:t>
      </w:r>
    </w:p>
    <w:p w:rsidR="00DE12AF" w:rsidRPr="00DE12AF" w:rsidRDefault="00DE12AF" w:rsidP="00DE12AF">
      <w:pPr>
        <w:ind w:left="360"/>
        <w:rPr>
          <w:rFonts w:ascii="Times New Roman" w:hAnsi="Times New Roman" w:cs="Times New Roman"/>
        </w:rPr>
      </w:pPr>
      <w:r w:rsidRPr="00DE12AF">
        <w:rPr>
          <w:rFonts w:ascii="Times New Roman" w:hAnsi="Times New Roman" w:cs="Times New Roman"/>
          <w:b/>
          <w:i/>
        </w:rPr>
        <w:t xml:space="preserve">      </w:t>
      </w:r>
      <w:r w:rsidRPr="00DE12AF">
        <w:rPr>
          <w:rFonts w:ascii="Times New Roman" w:hAnsi="Times New Roman" w:cs="Times New Roman"/>
        </w:rPr>
        <w:t>Посмотри на лист, на котором есть слова, числа, картинки. На своем листе бумаги после знакомства с этой информацией в течение 1 минуты запишите, что смогли воспринять, обязательно точно.</w:t>
      </w:r>
    </w:p>
    <w:p w:rsidR="00DE12AF" w:rsidRPr="00DE12AF" w:rsidRDefault="00DE12AF" w:rsidP="00DE12AF">
      <w:pPr>
        <w:ind w:left="360"/>
        <w:rPr>
          <w:rFonts w:ascii="Times New Roman" w:hAnsi="Times New Roman" w:cs="Times New Roman"/>
        </w:rPr>
      </w:pPr>
      <w:r w:rsidRPr="00DE12AF">
        <w:rPr>
          <w:rFonts w:ascii="Times New Roman" w:hAnsi="Times New Roman" w:cs="Times New Roman"/>
          <w:b/>
          <w:i/>
        </w:rPr>
        <w:t>ОЦЕНКА РЕЗУЛЬТАТОВ</w:t>
      </w:r>
      <w:r w:rsidRPr="00DE12AF">
        <w:rPr>
          <w:rFonts w:ascii="Times New Roman" w:hAnsi="Times New Roman" w:cs="Times New Roman"/>
        </w:rPr>
        <w:t>:</w:t>
      </w:r>
      <w:r w:rsidRPr="00DE12AF">
        <w:rPr>
          <w:rFonts w:ascii="Times New Roman" w:hAnsi="Times New Roman" w:cs="Times New Roman"/>
        </w:rPr>
        <w:br/>
        <w:t xml:space="preserve"> </w:t>
      </w:r>
    </w:p>
    <w:p w:rsidR="00DE12AF" w:rsidRPr="00DE12AF" w:rsidRDefault="00DE12AF" w:rsidP="00DE12AF">
      <w:pPr>
        <w:ind w:left="360"/>
        <w:rPr>
          <w:rFonts w:ascii="Times New Roman" w:hAnsi="Times New Roman" w:cs="Times New Roman"/>
        </w:rPr>
      </w:pPr>
      <w:r w:rsidRPr="00DE12AF">
        <w:rPr>
          <w:rFonts w:ascii="Times New Roman" w:hAnsi="Times New Roman" w:cs="Times New Roman"/>
        </w:rPr>
        <w:t>Нормальное восприятие -  7+,-2 объекта</w:t>
      </w:r>
    </w:p>
    <w:p w:rsidR="00DE12AF" w:rsidRPr="00DE12AF" w:rsidRDefault="00DE12AF" w:rsidP="00DE12AF">
      <w:pPr>
        <w:ind w:left="360"/>
        <w:rPr>
          <w:rFonts w:ascii="Times New Roman" w:hAnsi="Times New Roman" w:cs="Times New Roman"/>
          <w:sz w:val="16"/>
          <w:szCs w:val="28"/>
        </w:rPr>
      </w:pPr>
    </w:p>
    <w:p w:rsidR="00DE12AF" w:rsidRPr="00DE12AF" w:rsidRDefault="00DE12AF" w:rsidP="00DE12AF">
      <w:pPr>
        <w:spacing w:after="0" w:line="240" w:lineRule="auto"/>
        <w:ind w:left="1070"/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  <w:r w:rsidRPr="00DE12AF">
        <w:rPr>
          <w:rFonts w:ascii="Times New Roman" w:hAnsi="Times New Roman" w:cs="Times New Roman"/>
          <w:b/>
          <w:sz w:val="28"/>
          <w:szCs w:val="32"/>
          <w:u w:val="single"/>
        </w:rPr>
        <w:t>Методика поиска информации для диагностики особенностей восприятия младших школьников</w:t>
      </w:r>
    </w:p>
    <w:p w:rsidR="00DE12AF" w:rsidRPr="00DE12AF" w:rsidRDefault="00DE12AF" w:rsidP="00DE12AF">
      <w:pPr>
        <w:ind w:left="360"/>
        <w:rPr>
          <w:rFonts w:ascii="Times New Roman" w:hAnsi="Times New Roman" w:cs="Times New Roman"/>
          <w:sz w:val="16"/>
          <w:szCs w:val="28"/>
        </w:rPr>
      </w:pPr>
    </w:p>
    <w:p w:rsidR="00DE12AF" w:rsidRPr="00DE12AF" w:rsidRDefault="00DE12AF" w:rsidP="00DE12AF">
      <w:pPr>
        <w:ind w:left="360"/>
        <w:rPr>
          <w:rFonts w:ascii="Times New Roman" w:hAnsi="Times New Roman" w:cs="Times New Roman"/>
        </w:rPr>
      </w:pPr>
      <w:r w:rsidRPr="00DE12AF">
        <w:rPr>
          <w:rFonts w:ascii="Times New Roman" w:hAnsi="Times New Roman" w:cs="Times New Roman"/>
        </w:rPr>
        <w:t xml:space="preserve">Школьнику предлагается 100-клеточная таблица, заполненная цифрами. Задание  - подсчитать, сколько раз встречается каждое число от 0 до 9. Фиксируется время, за которое школьник подсчитывает, сколько раз встречается 0, потом 1, затем – 2 и т.д. </w:t>
      </w:r>
    </w:p>
    <w:p w:rsidR="00DE12AF" w:rsidRPr="00DE12AF" w:rsidRDefault="00DE12AF" w:rsidP="00DE12AF">
      <w:pPr>
        <w:ind w:left="360"/>
        <w:rPr>
          <w:rFonts w:ascii="Times New Roman" w:hAnsi="Times New Roman" w:cs="Times New Roman"/>
        </w:rPr>
      </w:pPr>
      <w:r w:rsidRPr="00DE12AF">
        <w:rPr>
          <w:rFonts w:ascii="Times New Roman" w:hAnsi="Times New Roman" w:cs="Times New Roman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DE12AF" w:rsidRPr="00DE12AF" w:rsidTr="00DE12AF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AF" w:rsidRPr="00DE12AF" w:rsidRDefault="00DE12AF">
            <w:pPr>
              <w:rPr>
                <w:rFonts w:ascii="Times New Roman" w:hAnsi="Times New Roman" w:cs="Times New Roman"/>
                <w:b/>
              </w:rPr>
            </w:pPr>
            <w:r w:rsidRPr="00DE12A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AF" w:rsidRPr="00DE12AF" w:rsidRDefault="00DE12AF">
            <w:pPr>
              <w:rPr>
                <w:rFonts w:ascii="Times New Roman" w:hAnsi="Times New Roman" w:cs="Times New Roman"/>
                <w:b/>
              </w:rPr>
            </w:pPr>
            <w:r w:rsidRPr="00DE12A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AF" w:rsidRPr="00DE12AF" w:rsidRDefault="00DE12AF">
            <w:pPr>
              <w:rPr>
                <w:rFonts w:ascii="Times New Roman" w:hAnsi="Times New Roman" w:cs="Times New Roman"/>
                <w:b/>
              </w:rPr>
            </w:pPr>
            <w:r w:rsidRPr="00DE12A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AF" w:rsidRPr="00DE12AF" w:rsidRDefault="00DE12AF">
            <w:pPr>
              <w:rPr>
                <w:rFonts w:ascii="Times New Roman" w:hAnsi="Times New Roman" w:cs="Times New Roman"/>
                <w:b/>
              </w:rPr>
            </w:pPr>
            <w:r w:rsidRPr="00DE12AF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AF" w:rsidRPr="00DE12AF" w:rsidRDefault="00DE12AF">
            <w:pPr>
              <w:rPr>
                <w:rFonts w:ascii="Times New Roman" w:hAnsi="Times New Roman" w:cs="Times New Roman"/>
                <w:b/>
              </w:rPr>
            </w:pPr>
            <w:r w:rsidRPr="00DE12A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AF" w:rsidRPr="00DE12AF" w:rsidRDefault="00DE12AF">
            <w:pPr>
              <w:rPr>
                <w:rFonts w:ascii="Times New Roman" w:hAnsi="Times New Roman" w:cs="Times New Roman"/>
                <w:b/>
              </w:rPr>
            </w:pPr>
            <w:r w:rsidRPr="00DE12A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AF" w:rsidRPr="00DE12AF" w:rsidRDefault="00DE12AF">
            <w:pPr>
              <w:rPr>
                <w:rFonts w:ascii="Times New Roman" w:hAnsi="Times New Roman" w:cs="Times New Roman"/>
                <w:b/>
              </w:rPr>
            </w:pPr>
            <w:r w:rsidRPr="00DE12AF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AF" w:rsidRPr="00DE12AF" w:rsidRDefault="00DE12AF">
            <w:pPr>
              <w:rPr>
                <w:rFonts w:ascii="Times New Roman" w:hAnsi="Times New Roman" w:cs="Times New Roman"/>
                <w:b/>
              </w:rPr>
            </w:pPr>
            <w:r w:rsidRPr="00DE12AF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AF" w:rsidRPr="00DE12AF" w:rsidRDefault="00DE12AF">
            <w:pPr>
              <w:rPr>
                <w:rFonts w:ascii="Times New Roman" w:hAnsi="Times New Roman" w:cs="Times New Roman"/>
                <w:b/>
              </w:rPr>
            </w:pPr>
            <w:r w:rsidRPr="00DE12AF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AF" w:rsidRPr="00DE12AF" w:rsidRDefault="00DE12AF">
            <w:pPr>
              <w:rPr>
                <w:rFonts w:ascii="Times New Roman" w:hAnsi="Times New Roman" w:cs="Times New Roman"/>
                <w:b/>
              </w:rPr>
            </w:pPr>
            <w:r w:rsidRPr="00DE12AF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DE12AF" w:rsidRPr="00DE12AF" w:rsidTr="00DE12AF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AF" w:rsidRPr="00DE12AF" w:rsidRDefault="00DE12AF">
            <w:pPr>
              <w:rPr>
                <w:rFonts w:ascii="Times New Roman" w:hAnsi="Times New Roman" w:cs="Times New Roman"/>
                <w:b/>
              </w:rPr>
            </w:pPr>
            <w:r w:rsidRPr="00DE12AF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AF" w:rsidRPr="00DE12AF" w:rsidRDefault="00DE12AF">
            <w:pPr>
              <w:rPr>
                <w:rFonts w:ascii="Times New Roman" w:hAnsi="Times New Roman" w:cs="Times New Roman"/>
                <w:b/>
              </w:rPr>
            </w:pPr>
            <w:r w:rsidRPr="00DE12AF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AF" w:rsidRPr="00DE12AF" w:rsidRDefault="00DE12AF">
            <w:pPr>
              <w:rPr>
                <w:rFonts w:ascii="Times New Roman" w:hAnsi="Times New Roman" w:cs="Times New Roman"/>
                <w:b/>
              </w:rPr>
            </w:pPr>
            <w:r w:rsidRPr="00DE12AF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AF" w:rsidRPr="00DE12AF" w:rsidRDefault="00DE12AF">
            <w:pPr>
              <w:rPr>
                <w:rFonts w:ascii="Times New Roman" w:hAnsi="Times New Roman" w:cs="Times New Roman"/>
                <w:b/>
              </w:rPr>
            </w:pPr>
            <w:r w:rsidRPr="00DE12AF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AF" w:rsidRPr="00DE12AF" w:rsidRDefault="00DE12AF">
            <w:pPr>
              <w:rPr>
                <w:rFonts w:ascii="Times New Roman" w:hAnsi="Times New Roman" w:cs="Times New Roman"/>
                <w:b/>
              </w:rPr>
            </w:pPr>
            <w:r w:rsidRPr="00DE12AF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AF" w:rsidRPr="00DE12AF" w:rsidRDefault="00DE12AF">
            <w:pPr>
              <w:rPr>
                <w:rFonts w:ascii="Times New Roman" w:hAnsi="Times New Roman" w:cs="Times New Roman"/>
                <w:b/>
              </w:rPr>
            </w:pPr>
            <w:r w:rsidRPr="00DE12AF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AF" w:rsidRPr="00DE12AF" w:rsidRDefault="00DE12AF">
            <w:pPr>
              <w:rPr>
                <w:rFonts w:ascii="Times New Roman" w:hAnsi="Times New Roman" w:cs="Times New Roman"/>
                <w:b/>
              </w:rPr>
            </w:pPr>
            <w:r w:rsidRPr="00DE12AF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AF" w:rsidRPr="00DE12AF" w:rsidRDefault="00DE12AF">
            <w:pPr>
              <w:rPr>
                <w:rFonts w:ascii="Times New Roman" w:hAnsi="Times New Roman" w:cs="Times New Roman"/>
                <w:b/>
              </w:rPr>
            </w:pPr>
            <w:r w:rsidRPr="00DE12A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AF" w:rsidRPr="00DE12AF" w:rsidRDefault="00DE12AF">
            <w:pPr>
              <w:rPr>
                <w:rFonts w:ascii="Times New Roman" w:hAnsi="Times New Roman" w:cs="Times New Roman"/>
                <w:b/>
              </w:rPr>
            </w:pPr>
            <w:r w:rsidRPr="00DE12AF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AF" w:rsidRPr="00DE12AF" w:rsidRDefault="00DE12AF">
            <w:pPr>
              <w:rPr>
                <w:rFonts w:ascii="Times New Roman" w:hAnsi="Times New Roman" w:cs="Times New Roman"/>
                <w:b/>
              </w:rPr>
            </w:pPr>
            <w:r w:rsidRPr="00DE12AF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DE12AF" w:rsidRPr="00DE12AF" w:rsidTr="00DE12AF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AF" w:rsidRPr="00DE12AF" w:rsidRDefault="00DE12AF">
            <w:pPr>
              <w:rPr>
                <w:rFonts w:ascii="Times New Roman" w:hAnsi="Times New Roman" w:cs="Times New Roman"/>
                <w:b/>
              </w:rPr>
            </w:pPr>
            <w:r w:rsidRPr="00DE12A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AF" w:rsidRPr="00DE12AF" w:rsidRDefault="00DE12AF">
            <w:pPr>
              <w:rPr>
                <w:rFonts w:ascii="Times New Roman" w:hAnsi="Times New Roman" w:cs="Times New Roman"/>
                <w:b/>
              </w:rPr>
            </w:pPr>
            <w:r w:rsidRPr="00DE12A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AF" w:rsidRPr="00DE12AF" w:rsidRDefault="00DE12AF">
            <w:pPr>
              <w:rPr>
                <w:rFonts w:ascii="Times New Roman" w:hAnsi="Times New Roman" w:cs="Times New Roman"/>
                <w:b/>
              </w:rPr>
            </w:pPr>
            <w:r w:rsidRPr="00DE12A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AF" w:rsidRPr="00DE12AF" w:rsidRDefault="00DE12AF">
            <w:pPr>
              <w:rPr>
                <w:rFonts w:ascii="Times New Roman" w:hAnsi="Times New Roman" w:cs="Times New Roman"/>
                <w:b/>
              </w:rPr>
            </w:pPr>
            <w:r w:rsidRPr="00DE12A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AF" w:rsidRPr="00DE12AF" w:rsidRDefault="00DE12AF">
            <w:pPr>
              <w:rPr>
                <w:rFonts w:ascii="Times New Roman" w:hAnsi="Times New Roman" w:cs="Times New Roman"/>
                <w:b/>
              </w:rPr>
            </w:pPr>
            <w:r w:rsidRPr="00DE12A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AF" w:rsidRPr="00DE12AF" w:rsidRDefault="00DE12AF">
            <w:pPr>
              <w:rPr>
                <w:rFonts w:ascii="Times New Roman" w:hAnsi="Times New Roman" w:cs="Times New Roman"/>
                <w:b/>
              </w:rPr>
            </w:pPr>
            <w:r w:rsidRPr="00DE12A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AF" w:rsidRPr="00DE12AF" w:rsidRDefault="00DE12AF">
            <w:pPr>
              <w:rPr>
                <w:rFonts w:ascii="Times New Roman" w:hAnsi="Times New Roman" w:cs="Times New Roman"/>
                <w:b/>
              </w:rPr>
            </w:pPr>
            <w:r w:rsidRPr="00DE12A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AF" w:rsidRPr="00DE12AF" w:rsidRDefault="00DE12AF">
            <w:pPr>
              <w:rPr>
                <w:rFonts w:ascii="Times New Roman" w:hAnsi="Times New Roman" w:cs="Times New Roman"/>
                <w:b/>
              </w:rPr>
            </w:pPr>
            <w:r w:rsidRPr="00DE12AF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AF" w:rsidRPr="00DE12AF" w:rsidRDefault="00DE12AF">
            <w:pPr>
              <w:rPr>
                <w:rFonts w:ascii="Times New Roman" w:hAnsi="Times New Roman" w:cs="Times New Roman"/>
                <w:b/>
              </w:rPr>
            </w:pPr>
            <w:r w:rsidRPr="00DE12AF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AF" w:rsidRPr="00DE12AF" w:rsidRDefault="00DE12AF">
            <w:pPr>
              <w:rPr>
                <w:rFonts w:ascii="Times New Roman" w:hAnsi="Times New Roman" w:cs="Times New Roman"/>
                <w:b/>
              </w:rPr>
            </w:pPr>
            <w:r w:rsidRPr="00DE12AF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DE12AF" w:rsidRPr="00DE12AF" w:rsidTr="00DE12AF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AF" w:rsidRPr="00DE12AF" w:rsidRDefault="00DE12AF">
            <w:pPr>
              <w:rPr>
                <w:rFonts w:ascii="Times New Roman" w:hAnsi="Times New Roman" w:cs="Times New Roman"/>
                <w:b/>
              </w:rPr>
            </w:pPr>
            <w:r w:rsidRPr="00DE12AF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AF" w:rsidRPr="00DE12AF" w:rsidRDefault="00DE12AF">
            <w:pPr>
              <w:rPr>
                <w:rFonts w:ascii="Times New Roman" w:hAnsi="Times New Roman" w:cs="Times New Roman"/>
                <w:b/>
              </w:rPr>
            </w:pPr>
            <w:r w:rsidRPr="00DE12A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AF" w:rsidRPr="00DE12AF" w:rsidRDefault="00DE12AF">
            <w:pPr>
              <w:rPr>
                <w:rFonts w:ascii="Times New Roman" w:hAnsi="Times New Roman" w:cs="Times New Roman"/>
                <w:b/>
              </w:rPr>
            </w:pPr>
            <w:r w:rsidRPr="00DE12A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AF" w:rsidRPr="00DE12AF" w:rsidRDefault="00DE12AF">
            <w:pPr>
              <w:rPr>
                <w:rFonts w:ascii="Times New Roman" w:hAnsi="Times New Roman" w:cs="Times New Roman"/>
                <w:b/>
              </w:rPr>
            </w:pPr>
            <w:r w:rsidRPr="00DE12A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AF" w:rsidRPr="00DE12AF" w:rsidRDefault="00DE12AF">
            <w:pPr>
              <w:rPr>
                <w:rFonts w:ascii="Times New Roman" w:hAnsi="Times New Roman" w:cs="Times New Roman"/>
                <w:b/>
              </w:rPr>
            </w:pPr>
            <w:r w:rsidRPr="00DE12A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AF" w:rsidRPr="00DE12AF" w:rsidRDefault="00DE12AF">
            <w:pPr>
              <w:rPr>
                <w:rFonts w:ascii="Times New Roman" w:hAnsi="Times New Roman" w:cs="Times New Roman"/>
                <w:b/>
              </w:rPr>
            </w:pPr>
            <w:r w:rsidRPr="00DE12AF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AF" w:rsidRPr="00DE12AF" w:rsidRDefault="00DE12AF">
            <w:pPr>
              <w:rPr>
                <w:rFonts w:ascii="Times New Roman" w:hAnsi="Times New Roman" w:cs="Times New Roman"/>
                <w:b/>
              </w:rPr>
            </w:pPr>
            <w:r w:rsidRPr="00DE12A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AF" w:rsidRPr="00DE12AF" w:rsidRDefault="00DE12AF">
            <w:pPr>
              <w:rPr>
                <w:rFonts w:ascii="Times New Roman" w:hAnsi="Times New Roman" w:cs="Times New Roman"/>
                <w:b/>
              </w:rPr>
            </w:pPr>
            <w:r w:rsidRPr="00DE12A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AF" w:rsidRPr="00DE12AF" w:rsidRDefault="00DE12AF">
            <w:pPr>
              <w:rPr>
                <w:rFonts w:ascii="Times New Roman" w:hAnsi="Times New Roman" w:cs="Times New Roman"/>
                <w:b/>
              </w:rPr>
            </w:pPr>
            <w:r w:rsidRPr="00DE12AF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AF" w:rsidRPr="00DE12AF" w:rsidRDefault="00DE12AF">
            <w:pPr>
              <w:rPr>
                <w:rFonts w:ascii="Times New Roman" w:hAnsi="Times New Roman" w:cs="Times New Roman"/>
                <w:b/>
              </w:rPr>
            </w:pPr>
            <w:r w:rsidRPr="00DE12AF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DE12AF" w:rsidRPr="00DE12AF" w:rsidTr="00DE12AF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AF" w:rsidRPr="00DE12AF" w:rsidRDefault="00DE12AF">
            <w:pPr>
              <w:rPr>
                <w:rFonts w:ascii="Times New Roman" w:hAnsi="Times New Roman" w:cs="Times New Roman"/>
                <w:b/>
              </w:rPr>
            </w:pPr>
            <w:r w:rsidRPr="00DE12AF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AF" w:rsidRPr="00DE12AF" w:rsidRDefault="00DE12AF">
            <w:pPr>
              <w:rPr>
                <w:rFonts w:ascii="Times New Roman" w:hAnsi="Times New Roman" w:cs="Times New Roman"/>
                <w:b/>
              </w:rPr>
            </w:pPr>
            <w:r w:rsidRPr="00DE12AF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AF" w:rsidRPr="00DE12AF" w:rsidRDefault="00DE12AF">
            <w:pPr>
              <w:rPr>
                <w:rFonts w:ascii="Times New Roman" w:hAnsi="Times New Roman" w:cs="Times New Roman"/>
                <w:b/>
              </w:rPr>
            </w:pPr>
            <w:r w:rsidRPr="00DE12A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AF" w:rsidRPr="00DE12AF" w:rsidRDefault="00DE12AF">
            <w:pPr>
              <w:rPr>
                <w:rFonts w:ascii="Times New Roman" w:hAnsi="Times New Roman" w:cs="Times New Roman"/>
                <w:b/>
              </w:rPr>
            </w:pPr>
            <w:r w:rsidRPr="00DE12A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AF" w:rsidRPr="00DE12AF" w:rsidRDefault="00DE12AF">
            <w:pPr>
              <w:rPr>
                <w:rFonts w:ascii="Times New Roman" w:hAnsi="Times New Roman" w:cs="Times New Roman"/>
                <w:b/>
              </w:rPr>
            </w:pPr>
            <w:r w:rsidRPr="00DE12A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AF" w:rsidRPr="00DE12AF" w:rsidRDefault="00DE12AF">
            <w:pPr>
              <w:rPr>
                <w:rFonts w:ascii="Times New Roman" w:hAnsi="Times New Roman" w:cs="Times New Roman"/>
                <w:b/>
              </w:rPr>
            </w:pPr>
            <w:r w:rsidRPr="00DE12AF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AF" w:rsidRPr="00DE12AF" w:rsidRDefault="00DE12AF">
            <w:pPr>
              <w:rPr>
                <w:rFonts w:ascii="Times New Roman" w:hAnsi="Times New Roman" w:cs="Times New Roman"/>
                <w:b/>
              </w:rPr>
            </w:pPr>
            <w:r w:rsidRPr="00DE12AF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AF" w:rsidRPr="00DE12AF" w:rsidRDefault="00DE12AF">
            <w:pPr>
              <w:rPr>
                <w:rFonts w:ascii="Times New Roman" w:hAnsi="Times New Roman" w:cs="Times New Roman"/>
                <w:b/>
              </w:rPr>
            </w:pPr>
            <w:r w:rsidRPr="00DE12A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AF" w:rsidRPr="00DE12AF" w:rsidRDefault="00DE12AF">
            <w:pPr>
              <w:rPr>
                <w:rFonts w:ascii="Times New Roman" w:hAnsi="Times New Roman" w:cs="Times New Roman"/>
                <w:b/>
              </w:rPr>
            </w:pPr>
            <w:r w:rsidRPr="00DE12A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AF" w:rsidRPr="00DE12AF" w:rsidRDefault="00DE12AF">
            <w:pPr>
              <w:rPr>
                <w:rFonts w:ascii="Times New Roman" w:hAnsi="Times New Roman" w:cs="Times New Roman"/>
                <w:b/>
              </w:rPr>
            </w:pPr>
            <w:r w:rsidRPr="00DE12AF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DE12AF" w:rsidRPr="00DE12AF" w:rsidTr="00DE12AF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AF" w:rsidRPr="00DE12AF" w:rsidRDefault="00DE12AF">
            <w:pPr>
              <w:rPr>
                <w:rFonts w:ascii="Times New Roman" w:hAnsi="Times New Roman" w:cs="Times New Roman"/>
                <w:b/>
              </w:rPr>
            </w:pPr>
            <w:r w:rsidRPr="00DE12AF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AF" w:rsidRPr="00DE12AF" w:rsidRDefault="00DE12AF">
            <w:pPr>
              <w:rPr>
                <w:rFonts w:ascii="Times New Roman" w:hAnsi="Times New Roman" w:cs="Times New Roman"/>
                <w:b/>
              </w:rPr>
            </w:pPr>
            <w:r w:rsidRPr="00DE12A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AF" w:rsidRPr="00DE12AF" w:rsidRDefault="00DE12AF">
            <w:pPr>
              <w:rPr>
                <w:rFonts w:ascii="Times New Roman" w:hAnsi="Times New Roman" w:cs="Times New Roman"/>
                <w:b/>
              </w:rPr>
            </w:pPr>
            <w:r w:rsidRPr="00DE12A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AF" w:rsidRPr="00DE12AF" w:rsidRDefault="00DE12AF">
            <w:pPr>
              <w:rPr>
                <w:rFonts w:ascii="Times New Roman" w:hAnsi="Times New Roman" w:cs="Times New Roman"/>
                <w:b/>
              </w:rPr>
            </w:pPr>
            <w:r w:rsidRPr="00DE12A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AF" w:rsidRPr="00DE12AF" w:rsidRDefault="00DE12AF">
            <w:pPr>
              <w:rPr>
                <w:rFonts w:ascii="Times New Roman" w:hAnsi="Times New Roman" w:cs="Times New Roman"/>
                <w:b/>
              </w:rPr>
            </w:pPr>
            <w:r w:rsidRPr="00DE12A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AF" w:rsidRPr="00DE12AF" w:rsidRDefault="00DE12AF">
            <w:pPr>
              <w:rPr>
                <w:rFonts w:ascii="Times New Roman" w:hAnsi="Times New Roman" w:cs="Times New Roman"/>
                <w:b/>
              </w:rPr>
            </w:pPr>
            <w:r w:rsidRPr="00DE12A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AF" w:rsidRPr="00DE12AF" w:rsidRDefault="00DE12AF">
            <w:pPr>
              <w:rPr>
                <w:rFonts w:ascii="Times New Roman" w:hAnsi="Times New Roman" w:cs="Times New Roman"/>
                <w:b/>
              </w:rPr>
            </w:pPr>
            <w:r w:rsidRPr="00DE12AF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AF" w:rsidRPr="00DE12AF" w:rsidRDefault="00DE12AF">
            <w:pPr>
              <w:rPr>
                <w:rFonts w:ascii="Times New Roman" w:hAnsi="Times New Roman" w:cs="Times New Roman"/>
                <w:b/>
              </w:rPr>
            </w:pPr>
            <w:r w:rsidRPr="00DE12A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AF" w:rsidRPr="00DE12AF" w:rsidRDefault="00DE12AF">
            <w:pPr>
              <w:rPr>
                <w:rFonts w:ascii="Times New Roman" w:hAnsi="Times New Roman" w:cs="Times New Roman"/>
                <w:b/>
              </w:rPr>
            </w:pPr>
            <w:r w:rsidRPr="00DE12AF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AF" w:rsidRPr="00DE12AF" w:rsidRDefault="00DE12AF">
            <w:pPr>
              <w:rPr>
                <w:rFonts w:ascii="Times New Roman" w:hAnsi="Times New Roman" w:cs="Times New Roman"/>
                <w:b/>
              </w:rPr>
            </w:pPr>
            <w:r w:rsidRPr="00DE12AF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DE12AF" w:rsidRPr="00DE12AF" w:rsidTr="00DE12AF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AF" w:rsidRPr="00DE12AF" w:rsidRDefault="00DE12AF">
            <w:pPr>
              <w:rPr>
                <w:rFonts w:ascii="Times New Roman" w:hAnsi="Times New Roman" w:cs="Times New Roman"/>
                <w:b/>
              </w:rPr>
            </w:pPr>
            <w:r w:rsidRPr="00DE12A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AF" w:rsidRPr="00DE12AF" w:rsidRDefault="00DE12AF">
            <w:pPr>
              <w:rPr>
                <w:rFonts w:ascii="Times New Roman" w:hAnsi="Times New Roman" w:cs="Times New Roman"/>
                <w:b/>
              </w:rPr>
            </w:pPr>
            <w:r w:rsidRPr="00DE12AF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AF" w:rsidRPr="00DE12AF" w:rsidRDefault="00DE12AF">
            <w:pPr>
              <w:rPr>
                <w:rFonts w:ascii="Times New Roman" w:hAnsi="Times New Roman" w:cs="Times New Roman"/>
                <w:b/>
              </w:rPr>
            </w:pPr>
            <w:r w:rsidRPr="00DE12AF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AF" w:rsidRPr="00DE12AF" w:rsidRDefault="00DE12AF">
            <w:pPr>
              <w:rPr>
                <w:rFonts w:ascii="Times New Roman" w:hAnsi="Times New Roman" w:cs="Times New Roman"/>
                <w:b/>
              </w:rPr>
            </w:pPr>
            <w:r w:rsidRPr="00DE12A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AF" w:rsidRPr="00DE12AF" w:rsidRDefault="00DE12AF">
            <w:pPr>
              <w:rPr>
                <w:rFonts w:ascii="Times New Roman" w:hAnsi="Times New Roman" w:cs="Times New Roman"/>
                <w:b/>
              </w:rPr>
            </w:pPr>
            <w:r w:rsidRPr="00DE12A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AF" w:rsidRPr="00DE12AF" w:rsidRDefault="00DE12AF">
            <w:pPr>
              <w:rPr>
                <w:rFonts w:ascii="Times New Roman" w:hAnsi="Times New Roman" w:cs="Times New Roman"/>
                <w:b/>
              </w:rPr>
            </w:pPr>
            <w:r w:rsidRPr="00DE12AF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AF" w:rsidRPr="00DE12AF" w:rsidRDefault="00DE12AF">
            <w:pPr>
              <w:rPr>
                <w:rFonts w:ascii="Times New Roman" w:hAnsi="Times New Roman" w:cs="Times New Roman"/>
                <w:b/>
              </w:rPr>
            </w:pPr>
            <w:r w:rsidRPr="00DE12A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AF" w:rsidRPr="00DE12AF" w:rsidRDefault="00DE12AF">
            <w:pPr>
              <w:rPr>
                <w:rFonts w:ascii="Times New Roman" w:hAnsi="Times New Roman" w:cs="Times New Roman"/>
                <w:b/>
              </w:rPr>
            </w:pPr>
            <w:r w:rsidRPr="00DE12AF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AF" w:rsidRPr="00DE12AF" w:rsidRDefault="00DE12AF">
            <w:pPr>
              <w:rPr>
                <w:rFonts w:ascii="Times New Roman" w:hAnsi="Times New Roman" w:cs="Times New Roman"/>
                <w:b/>
              </w:rPr>
            </w:pPr>
            <w:r w:rsidRPr="00DE12A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AF" w:rsidRPr="00DE12AF" w:rsidRDefault="00DE12AF">
            <w:pPr>
              <w:rPr>
                <w:rFonts w:ascii="Times New Roman" w:hAnsi="Times New Roman" w:cs="Times New Roman"/>
                <w:b/>
              </w:rPr>
            </w:pPr>
            <w:r w:rsidRPr="00DE12AF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DE12AF" w:rsidRPr="00DE12AF" w:rsidTr="00DE12AF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AF" w:rsidRPr="00DE12AF" w:rsidRDefault="00DE12AF">
            <w:pPr>
              <w:rPr>
                <w:rFonts w:ascii="Times New Roman" w:hAnsi="Times New Roman" w:cs="Times New Roman"/>
                <w:b/>
              </w:rPr>
            </w:pPr>
            <w:r w:rsidRPr="00DE12AF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AF" w:rsidRPr="00DE12AF" w:rsidRDefault="00DE12AF">
            <w:pPr>
              <w:rPr>
                <w:rFonts w:ascii="Times New Roman" w:hAnsi="Times New Roman" w:cs="Times New Roman"/>
                <w:b/>
              </w:rPr>
            </w:pPr>
            <w:r w:rsidRPr="00DE12A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AF" w:rsidRPr="00DE12AF" w:rsidRDefault="00DE12AF">
            <w:pPr>
              <w:rPr>
                <w:rFonts w:ascii="Times New Roman" w:hAnsi="Times New Roman" w:cs="Times New Roman"/>
                <w:b/>
              </w:rPr>
            </w:pPr>
            <w:r w:rsidRPr="00DE12AF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AF" w:rsidRPr="00DE12AF" w:rsidRDefault="00DE12AF">
            <w:pPr>
              <w:rPr>
                <w:rFonts w:ascii="Times New Roman" w:hAnsi="Times New Roman" w:cs="Times New Roman"/>
                <w:b/>
              </w:rPr>
            </w:pPr>
            <w:r w:rsidRPr="00DE12AF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AF" w:rsidRPr="00DE12AF" w:rsidRDefault="00DE12AF">
            <w:pPr>
              <w:rPr>
                <w:rFonts w:ascii="Times New Roman" w:hAnsi="Times New Roman" w:cs="Times New Roman"/>
                <w:b/>
              </w:rPr>
            </w:pPr>
            <w:r w:rsidRPr="00DE12AF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AF" w:rsidRPr="00DE12AF" w:rsidRDefault="00DE12AF">
            <w:pPr>
              <w:rPr>
                <w:rFonts w:ascii="Times New Roman" w:hAnsi="Times New Roman" w:cs="Times New Roman"/>
                <w:b/>
              </w:rPr>
            </w:pPr>
            <w:r w:rsidRPr="00DE12AF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AF" w:rsidRPr="00DE12AF" w:rsidRDefault="00DE12AF">
            <w:pPr>
              <w:rPr>
                <w:rFonts w:ascii="Times New Roman" w:hAnsi="Times New Roman" w:cs="Times New Roman"/>
                <w:b/>
              </w:rPr>
            </w:pPr>
            <w:r w:rsidRPr="00DE12AF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AF" w:rsidRPr="00DE12AF" w:rsidRDefault="00DE12AF">
            <w:pPr>
              <w:rPr>
                <w:rFonts w:ascii="Times New Roman" w:hAnsi="Times New Roman" w:cs="Times New Roman"/>
                <w:b/>
              </w:rPr>
            </w:pPr>
            <w:r w:rsidRPr="00DE12AF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AF" w:rsidRPr="00DE12AF" w:rsidRDefault="00DE12AF">
            <w:pPr>
              <w:rPr>
                <w:rFonts w:ascii="Times New Roman" w:hAnsi="Times New Roman" w:cs="Times New Roman"/>
                <w:b/>
              </w:rPr>
            </w:pPr>
            <w:r w:rsidRPr="00DE12AF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AF" w:rsidRPr="00DE12AF" w:rsidRDefault="00DE12AF">
            <w:pPr>
              <w:rPr>
                <w:rFonts w:ascii="Times New Roman" w:hAnsi="Times New Roman" w:cs="Times New Roman"/>
                <w:b/>
              </w:rPr>
            </w:pPr>
            <w:r w:rsidRPr="00DE12AF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DE12AF" w:rsidRPr="00DE12AF" w:rsidTr="00DE12AF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AF" w:rsidRPr="00DE12AF" w:rsidRDefault="00DE12AF">
            <w:pPr>
              <w:rPr>
                <w:rFonts w:ascii="Times New Roman" w:hAnsi="Times New Roman" w:cs="Times New Roman"/>
                <w:b/>
              </w:rPr>
            </w:pPr>
            <w:r w:rsidRPr="00DE12AF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AF" w:rsidRPr="00DE12AF" w:rsidRDefault="00DE12AF">
            <w:pPr>
              <w:rPr>
                <w:rFonts w:ascii="Times New Roman" w:hAnsi="Times New Roman" w:cs="Times New Roman"/>
                <w:b/>
              </w:rPr>
            </w:pPr>
            <w:r w:rsidRPr="00DE12A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AF" w:rsidRPr="00DE12AF" w:rsidRDefault="00DE12AF">
            <w:pPr>
              <w:rPr>
                <w:rFonts w:ascii="Times New Roman" w:hAnsi="Times New Roman" w:cs="Times New Roman"/>
                <w:b/>
              </w:rPr>
            </w:pPr>
            <w:r w:rsidRPr="00DE12A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AF" w:rsidRPr="00DE12AF" w:rsidRDefault="00DE12AF">
            <w:pPr>
              <w:rPr>
                <w:rFonts w:ascii="Times New Roman" w:hAnsi="Times New Roman" w:cs="Times New Roman"/>
                <w:b/>
              </w:rPr>
            </w:pPr>
            <w:r w:rsidRPr="00DE12AF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AF" w:rsidRPr="00DE12AF" w:rsidRDefault="00DE12AF">
            <w:pPr>
              <w:rPr>
                <w:rFonts w:ascii="Times New Roman" w:hAnsi="Times New Roman" w:cs="Times New Roman"/>
                <w:b/>
              </w:rPr>
            </w:pPr>
            <w:r w:rsidRPr="00DE12AF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AF" w:rsidRPr="00DE12AF" w:rsidRDefault="00DE12AF">
            <w:pPr>
              <w:rPr>
                <w:rFonts w:ascii="Times New Roman" w:hAnsi="Times New Roman" w:cs="Times New Roman"/>
                <w:b/>
              </w:rPr>
            </w:pPr>
            <w:r w:rsidRPr="00DE12A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AF" w:rsidRPr="00DE12AF" w:rsidRDefault="00DE12AF">
            <w:pPr>
              <w:rPr>
                <w:rFonts w:ascii="Times New Roman" w:hAnsi="Times New Roman" w:cs="Times New Roman"/>
                <w:b/>
              </w:rPr>
            </w:pPr>
            <w:r w:rsidRPr="00DE12AF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AF" w:rsidRPr="00DE12AF" w:rsidRDefault="00DE12AF">
            <w:pPr>
              <w:rPr>
                <w:rFonts w:ascii="Times New Roman" w:hAnsi="Times New Roman" w:cs="Times New Roman"/>
                <w:b/>
              </w:rPr>
            </w:pPr>
            <w:r w:rsidRPr="00DE12A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AF" w:rsidRPr="00DE12AF" w:rsidRDefault="00DE12AF">
            <w:pPr>
              <w:rPr>
                <w:rFonts w:ascii="Times New Roman" w:hAnsi="Times New Roman" w:cs="Times New Roman"/>
                <w:b/>
              </w:rPr>
            </w:pPr>
            <w:r w:rsidRPr="00DE12A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AF" w:rsidRPr="00DE12AF" w:rsidRDefault="00DE12AF">
            <w:pPr>
              <w:rPr>
                <w:rFonts w:ascii="Times New Roman" w:hAnsi="Times New Roman" w:cs="Times New Roman"/>
                <w:b/>
              </w:rPr>
            </w:pPr>
            <w:r w:rsidRPr="00DE12AF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DE12AF" w:rsidRPr="00DE12AF" w:rsidTr="00DE12AF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AF" w:rsidRPr="00DE12AF" w:rsidRDefault="00DE12AF">
            <w:pPr>
              <w:rPr>
                <w:rFonts w:ascii="Times New Roman" w:hAnsi="Times New Roman" w:cs="Times New Roman"/>
                <w:b/>
              </w:rPr>
            </w:pPr>
            <w:r w:rsidRPr="00DE12AF">
              <w:rPr>
                <w:rFonts w:ascii="Times New Roman" w:hAnsi="Times New Roman" w:cs="Times New Roman"/>
                <w:b/>
              </w:rPr>
              <w:lastRenderedPageBreak/>
              <w:t>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AF" w:rsidRPr="00DE12AF" w:rsidRDefault="00DE12AF">
            <w:pPr>
              <w:rPr>
                <w:rFonts w:ascii="Times New Roman" w:hAnsi="Times New Roman" w:cs="Times New Roman"/>
                <w:b/>
              </w:rPr>
            </w:pPr>
            <w:r w:rsidRPr="00DE12A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AF" w:rsidRPr="00DE12AF" w:rsidRDefault="00DE12AF">
            <w:pPr>
              <w:rPr>
                <w:rFonts w:ascii="Times New Roman" w:hAnsi="Times New Roman" w:cs="Times New Roman"/>
                <w:b/>
              </w:rPr>
            </w:pPr>
            <w:r w:rsidRPr="00DE12A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AF" w:rsidRPr="00DE12AF" w:rsidRDefault="00DE12AF">
            <w:pPr>
              <w:rPr>
                <w:rFonts w:ascii="Times New Roman" w:hAnsi="Times New Roman" w:cs="Times New Roman"/>
                <w:b/>
              </w:rPr>
            </w:pPr>
            <w:r w:rsidRPr="00DE12AF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AF" w:rsidRPr="00DE12AF" w:rsidRDefault="00DE12AF">
            <w:pPr>
              <w:rPr>
                <w:rFonts w:ascii="Times New Roman" w:hAnsi="Times New Roman" w:cs="Times New Roman"/>
                <w:b/>
              </w:rPr>
            </w:pPr>
            <w:r w:rsidRPr="00DE12AF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AF" w:rsidRPr="00DE12AF" w:rsidRDefault="00DE12AF">
            <w:pPr>
              <w:rPr>
                <w:rFonts w:ascii="Times New Roman" w:hAnsi="Times New Roman" w:cs="Times New Roman"/>
                <w:b/>
              </w:rPr>
            </w:pPr>
            <w:r w:rsidRPr="00DE12AF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AF" w:rsidRPr="00DE12AF" w:rsidRDefault="00DE12AF">
            <w:pPr>
              <w:rPr>
                <w:rFonts w:ascii="Times New Roman" w:hAnsi="Times New Roman" w:cs="Times New Roman"/>
                <w:b/>
              </w:rPr>
            </w:pPr>
            <w:r w:rsidRPr="00DE12A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AF" w:rsidRPr="00DE12AF" w:rsidRDefault="00DE12AF">
            <w:pPr>
              <w:rPr>
                <w:rFonts w:ascii="Times New Roman" w:hAnsi="Times New Roman" w:cs="Times New Roman"/>
                <w:b/>
              </w:rPr>
            </w:pPr>
            <w:r w:rsidRPr="00DE12A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AF" w:rsidRPr="00DE12AF" w:rsidRDefault="00DE12AF">
            <w:pPr>
              <w:rPr>
                <w:rFonts w:ascii="Times New Roman" w:hAnsi="Times New Roman" w:cs="Times New Roman"/>
                <w:b/>
              </w:rPr>
            </w:pPr>
            <w:r w:rsidRPr="00DE12AF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AF" w:rsidRPr="00DE12AF" w:rsidRDefault="00DE12AF">
            <w:pPr>
              <w:rPr>
                <w:rFonts w:ascii="Times New Roman" w:hAnsi="Times New Roman" w:cs="Times New Roman"/>
                <w:b/>
              </w:rPr>
            </w:pPr>
            <w:r w:rsidRPr="00DE12AF">
              <w:rPr>
                <w:rFonts w:ascii="Times New Roman" w:hAnsi="Times New Roman" w:cs="Times New Roman"/>
                <w:b/>
              </w:rPr>
              <w:t>1</w:t>
            </w:r>
          </w:p>
        </w:tc>
      </w:tr>
    </w:tbl>
    <w:p w:rsidR="00DE12AF" w:rsidRPr="00DE12AF" w:rsidRDefault="00DE12AF" w:rsidP="00DE12AF">
      <w:pPr>
        <w:ind w:left="360"/>
        <w:rPr>
          <w:rFonts w:ascii="Times New Roman" w:hAnsi="Times New Roman" w:cs="Times New Roman"/>
        </w:rPr>
      </w:pPr>
    </w:p>
    <w:p w:rsidR="00DE12AF" w:rsidRPr="00DE12AF" w:rsidRDefault="00DE12AF" w:rsidP="00DE12AF">
      <w:pPr>
        <w:ind w:left="360"/>
        <w:rPr>
          <w:rFonts w:ascii="Times New Roman" w:hAnsi="Times New Roman" w:cs="Times New Roman"/>
        </w:rPr>
      </w:pPr>
      <w:r w:rsidRPr="00DE12AF">
        <w:rPr>
          <w:rFonts w:ascii="Times New Roman" w:hAnsi="Times New Roman" w:cs="Times New Roman"/>
        </w:rPr>
        <w:t>Во время проведения дополнительных занятий можно использовать данную матрицу, проводить информационный поиск каждого из чисел в любой последовательности.</w:t>
      </w:r>
      <w:bookmarkStart w:id="0" w:name="_GoBack"/>
      <w:bookmarkEnd w:id="0"/>
    </w:p>
    <w:p w:rsidR="00DE12AF" w:rsidRPr="00DE12AF" w:rsidRDefault="00DE12AF" w:rsidP="00DE12AF">
      <w:pPr>
        <w:ind w:left="360"/>
        <w:rPr>
          <w:rFonts w:ascii="Times New Roman" w:hAnsi="Times New Roman" w:cs="Times New Roman"/>
        </w:rPr>
      </w:pPr>
      <w:r w:rsidRPr="00DE12AF">
        <w:rPr>
          <w:rFonts w:ascii="Times New Roman" w:hAnsi="Times New Roman" w:cs="Times New Roman"/>
          <w:b/>
          <w:i/>
        </w:rPr>
        <w:t>Оценка результатов</w:t>
      </w:r>
      <w:r w:rsidRPr="00DE12AF">
        <w:rPr>
          <w:rFonts w:ascii="Times New Roman" w:hAnsi="Times New Roman" w:cs="Times New Roman"/>
        </w:rPr>
        <w:t>:</w:t>
      </w:r>
    </w:p>
    <w:p w:rsidR="00DE12AF" w:rsidRPr="00DE12AF" w:rsidRDefault="00DE12AF" w:rsidP="00DE12AF">
      <w:pPr>
        <w:ind w:left="360"/>
        <w:rPr>
          <w:rFonts w:ascii="Times New Roman" w:hAnsi="Times New Roman" w:cs="Times New Roman"/>
        </w:rPr>
      </w:pPr>
      <w:r w:rsidRPr="00DE12AF">
        <w:rPr>
          <w:rFonts w:ascii="Times New Roman" w:hAnsi="Times New Roman" w:cs="Times New Roman"/>
        </w:rPr>
        <w:t xml:space="preserve">    Проводиться в целом по классу. Отбрасываются 25% лучших результатов и 25%  худших.  Остальные 50% составляют учащиеся со  средним восприятием. </w:t>
      </w:r>
    </w:p>
    <w:p w:rsidR="00DE12AF" w:rsidRPr="00DE12AF" w:rsidRDefault="00DE12AF" w:rsidP="00DE12AF">
      <w:pPr>
        <w:ind w:left="360"/>
        <w:rPr>
          <w:rFonts w:ascii="Times New Roman" w:hAnsi="Times New Roman" w:cs="Times New Roman"/>
        </w:rPr>
      </w:pPr>
      <w:r w:rsidRPr="00DE12AF">
        <w:rPr>
          <w:rFonts w:ascii="Times New Roman" w:hAnsi="Times New Roman" w:cs="Times New Roman"/>
        </w:rPr>
        <w:t xml:space="preserve">    </w:t>
      </w:r>
    </w:p>
    <w:p w:rsidR="00DE12AF" w:rsidRPr="00DE12AF" w:rsidRDefault="00DE12AF" w:rsidP="00DE12AF">
      <w:pPr>
        <w:ind w:left="360"/>
        <w:rPr>
          <w:rFonts w:ascii="Times New Roman" w:hAnsi="Times New Roman" w:cs="Times New Roman"/>
        </w:rPr>
      </w:pPr>
      <w:r w:rsidRPr="00DE12AF">
        <w:rPr>
          <w:rFonts w:ascii="Times New Roman" w:hAnsi="Times New Roman" w:cs="Times New Roman"/>
        </w:rPr>
        <w:t xml:space="preserve"> Результаты выполнения теста примерно таковы:</w:t>
      </w:r>
    </w:p>
    <w:p w:rsidR="00DE12AF" w:rsidRPr="00DE12AF" w:rsidRDefault="00DE12AF" w:rsidP="00DE12AF">
      <w:pPr>
        <w:ind w:left="360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1"/>
        <w:gridCol w:w="1393"/>
        <w:gridCol w:w="717"/>
        <w:gridCol w:w="717"/>
        <w:gridCol w:w="717"/>
        <w:gridCol w:w="718"/>
        <w:gridCol w:w="718"/>
        <w:gridCol w:w="718"/>
        <w:gridCol w:w="718"/>
        <w:gridCol w:w="718"/>
        <w:gridCol w:w="718"/>
        <w:gridCol w:w="718"/>
      </w:tblGrid>
      <w:tr w:rsidR="00DE12AF" w:rsidRPr="00DE12AF" w:rsidTr="00DE12AF"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AF" w:rsidRPr="00DE12AF" w:rsidRDefault="00DE12AF">
            <w:pPr>
              <w:rPr>
                <w:rFonts w:ascii="Times New Roman" w:hAnsi="Times New Roman" w:cs="Times New Roman"/>
                <w:b/>
              </w:rPr>
            </w:pPr>
          </w:p>
          <w:p w:rsidR="00DE12AF" w:rsidRPr="00DE12AF" w:rsidRDefault="00DE12AF">
            <w:pPr>
              <w:rPr>
                <w:rFonts w:ascii="Times New Roman" w:hAnsi="Times New Roman" w:cs="Times New Roman"/>
                <w:b/>
              </w:rPr>
            </w:pPr>
            <w:r w:rsidRPr="00DE12AF">
              <w:rPr>
                <w:rFonts w:ascii="Times New Roman" w:hAnsi="Times New Roman" w:cs="Times New Roman"/>
                <w:b/>
              </w:rPr>
              <w:t>Возраст</w:t>
            </w:r>
          </w:p>
          <w:p w:rsidR="00DE12AF" w:rsidRPr="00DE12AF" w:rsidRDefault="00DE12AF">
            <w:pPr>
              <w:rPr>
                <w:rFonts w:ascii="Times New Roman" w:hAnsi="Times New Roman" w:cs="Times New Roman"/>
                <w:b/>
              </w:rPr>
            </w:pPr>
            <w:r w:rsidRPr="00DE12AF">
              <w:rPr>
                <w:rFonts w:ascii="Times New Roman" w:hAnsi="Times New Roman" w:cs="Times New Roman"/>
                <w:b/>
              </w:rPr>
              <w:t>9-10 лет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AF" w:rsidRPr="00DE12AF" w:rsidRDefault="00DE12AF">
            <w:pPr>
              <w:rPr>
                <w:rFonts w:ascii="Times New Roman" w:hAnsi="Times New Roman" w:cs="Times New Roman"/>
                <w:b/>
              </w:rPr>
            </w:pPr>
            <w:r w:rsidRPr="00DE12AF">
              <w:rPr>
                <w:rFonts w:ascii="Times New Roman" w:hAnsi="Times New Roman" w:cs="Times New Roman"/>
                <w:b/>
              </w:rPr>
              <w:t>Цифры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AF" w:rsidRPr="00DE12AF" w:rsidRDefault="00DE12AF">
            <w:pPr>
              <w:rPr>
                <w:rFonts w:ascii="Times New Roman" w:hAnsi="Times New Roman" w:cs="Times New Roman"/>
                <w:b/>
              </w:rPr>
            </w:pPr>
            <w:r w:rsidRPr="00DE12A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AF" w:rsidRPr="00DE12AF" w:rsidRDefault="00DE12AF">
            <w:pPr>
              <w:rPr>
                <w:rFonts w:ascii="Times New Roman" w:hAnsi="Times New Roman" w:cs="Times New Roman"/>
                <w:b/>
              </w:rPr>
            </w:pPr>
            <w:r w:rsidRPr="00DE12A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AF" w:rsidRPr="00DE12AF" w:rsidRDefault="00DE12AF">
            <w:pPr>
              <w:rPr>
                <w:rFonts w:ascii="Times New Roman" w:hAnsi="Times New Roman" w:cs="Times New Roman"/>
                <w:b/>
              </w:rPr>
            </w:pPr>
            <w:r w:rsidRPr="00DE12A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AF" w:rsidRPr="00DE12AF" w:rsidRDefault="00DE12AF">
            <w:pPr>
              <w:rPr>
                <w:rFonts w:ascii="Times New Roman" w:hAnsi="Times New Roman" w:cs="Times New Roman"/>
                <w:b/>
              </w:rPr>
            </w:pPr>
            <w:r w:rsidRPr="00DE12A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AF" w:rsidRPr="00DE12AF" w:rsidRDefault="00DE12AF">
            <w:pPr>
              <w:rPr>
                <w:rFonts w:ascii="Times New Roman" w:hAnsi="Times New Roman" w:cs="Times New Roman"/>
                <w:b/>
              </w:rPr>
            </w:pPr>
            <w:r w:rsidRPr="00DE12AF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AF" w:rsidRPr="00DE12AF" w:rsidRDefault="00DE12AF">
            <w:pPr>
              <w:rPr>
                <w:rFonts w:ascii="Times New Roman" w:hAnsi="Times New Roman" w:cs="Times New Roman"/>
                <w:b/>
              </w:rPr>
            </w:pPr>
            <w:r w:rsidRPr="00DE12AF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AF" w:rsidRPr="00DE12AF" w:rsidRDefault="00DE12AF">
            <w:pPr>
              <w:rPr>
                <w:rFonts w:ascii="Times New Roman" w:hAnsi="Times New Roman" w:cs="Times New Roman"/>
                <w:b/>
              </w:rPr>
            </w:pPr>
            <w:r w:rsidRPr="00DE12AF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AF" w:rsidRPr="00DE12AF" w:rsidRDefault="00DE12AF">
            <w:pPr>
              <w:rPr>
                <w:rFonts w:ascii="Times New Roman" w:hAnsi="Times New Roman" w:cs="Times New Roman"/>
                <w:b/>
              </w:rPr>
            </w:pPr>
            <w:r w:rsidRPr="00DE12AF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AF" w:rsidRPr="00DE12AF" w:rsidRDefault="00DE12AF">
            <w:pPr>
              <w:rPr>
                <w:rFonts w:ascii="Times New Roman" w:hAnsi="Times New Roman" w:cs="Times New Roman"/>
                <w:b/>
              </w:rPr>
            </w:pPr>
            <w:r w:rsidRPr="00DE12AF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AF" w:rsidRPr="00DE12AF" w:rsidRDefault="00DE12AF">
            <w:pPr>
              <w:rPr>
                <w:rFonts w:ascii="Times New Roman" w:hAnsi="Times New Roman" w:cs="Times New Roman"/>
                <w:b/>
              </w:rPr>
            </w:pPr>
            <w:r w:rsidRPr="00DE12AF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DE12AF" w:rsidRPr="00DE12AF" w:rsidTr="00DE12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2AF" w:rsidRPr="00DE12AF" w:rsidRDefault="00DE12A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AF" w:rsidRPr="00DE12AF" w:rsidRDefault="00DE12AF">
            <w:pPr>
              <w:rPr>
                <w:rFonts w:ascii="Times New Roman" w:hAnsi="Times New Roman" w:cs="Times New Roman"/>
                <w:b/>
              </w:rPr>
            </w:pPr>
            <w:r w:rsidRPr="00DE12AF">
              <w:rPr>
                <w:rFonts w:ascii="Times New Roman" w:hAnsi="Times New Roman" w:cs="Times New Roman"/>
                <w:b/>
              </w:rPr>
              <w:t>Время</w:t>
            </w:r>
          </w:p>
          <w:p w:rsidR="00DE12AF" w:rsidRPr="00DE12AF" w:rsidRDefault="00DE12AF">
            <w:pPr>
              <w:rPr>
                <w:rFonts w:ascii="Times New Roman" w:hAnsi="Times New Roman" w:cs="Times New Roman"/>
                <w:b/>
              </w:rPr>
            </w:pPr>
            <w:r w:rsidRPr="00DE12AF">
              <w:rPr>
                <w:rFonts w:ascii="Times New Roman" w:hAnsi="Times New Roman" w:cs="Times New Roman"/>
                <w:b/>
              </w:rPr>
              <w:t xml:space="preserve"> (сек.)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AF" w:rsidRPr="00DE12AF" w:rsidRDefault="00DE12AF">
            <w:pPr>
              <w:rPr>
                <w:rFonts w:ascii="Times New Roman" w:hAnsi="Times New Roman" w:cs="Times New Roman"/>
                <w:b/>
              </w:rPr>
            </w:pPr>
            <w:r w:rsidRPr="00DE12AF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AF" w:rsidRPr="00DE12AF" w:rsidRDefault="00DE12AF">
            <w:pPr>
              <w:rPr>
                <w:rFonts w:ascii="Times New Roman" w:hAnsi="Times New Roman" w:cs="Times New Roman"/>
                <w:b/>
              </w:rPr>
            </w:pPr>
            <w:r w:rsidRPr="00DE12AF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AF" w:rsidRPr="00DE12AF" w:rsidRDefault="00DE12AF">
            <w:pPr>
              <w:rPr>
                <w:rFonts w:ascii="Times New Roman" w:hAnsi="Times New Roman" w:cs="Times New Roman"/>
                <w:b/>
              </w:rPr>
            </w:pPr>
            <w:r w:rsidRPr="00DE12AF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AF" w:rsidRPr="00DE12AF" w:rsidRDefault="00DE12AF">
            <w:pPr>
              <w:rPr>
                <w:rFonts w:ascii="Times New Roman" w:hAnsi="Times New Roman" w:cs="Times New Roman"/>
                <w:b/>
              </w:rPr>
            </w:pPr>
            <w:r w:rsidRPr="00DE12AF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AF" w:rsidRPr="00DE12AF" w:rsidRDefault="00DE12AF">
            <w:pPr>
              <w:rPr>
                <w:rFonts w:ascii="Times New Roman" w:hAnsi="Times New Roman" w:cs="Times New Roman"/>
                <w:b/>
              </w:rPr>
            </w:pPr>
            <w:r w:rsidRPr="00DE12AF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AF" w:rsidRPr="00DE12AF" w:rsidRDefault="00DE12AF">
            <w:pPr>
              <w:rPr>
                <w:rFonts w:ascii="Times New Roman" w:hAnsi="Times New Roman" w:cs="Times New Roman"/>
                <w:b/>
              </w:rPr>
            </w:pPr>
            <w:r w:rsidRPr="00DE12AF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AF" w:rsidRPr="00DE12AF" w:rsidRDefault="00DE12AF">
            <w:pPr>
              <w:rPr>
                <w:rFonts w:ascii="Times New Roman" w:hAnsi="Times New Roman" w:cs="Times New Roman"/>
                <w:b/>
              </w:rPr>
            </w:pPr>
            <w:r w:rsidRPr="00DE12AF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AF" w:rsidRPr="00DE12AF" w:rsidRDefault="00DE12AF">
            <w:pPr>
              <w:rPr>
                <w:rFonts w:ascii="Times New Roman" w:hAnsi="Times New Roman" w:cs="Times New Roman"/>
                <w:b/>
              </w:rPr>
            </w:pPr>
            <w:r w:rsidRPr="00DE12AF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AF" w:rsidRPr="00DE12AF" w:rsidRDefault="00DE12AF">
            <w:pPr>
              <w:rPr>
                <w:rFonts w:ascii="Times New Roman" w:hAnsi="Times New Roman" w:cs="Times New Roman"/>
                <w:b/>
              </w:rPr>
            </w:pPr>
            <w:r w:rsidRPr="00DE12AF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AF" w:rsidRPr="00DE12AF" w:rsidRDefault="00DE12AF">
            <w:pPr>
              <w:rPr>
                <w:rFonts w:ascii="Times New Roman" w:hAnsi="Times New Roman" w:cs="Times New Roman"/>
                <w:b/>
              </w:rPr>
            </w:pPr>
            <w:r w:rsidRPr="00DE12AF">
              <w:rPr>
                <w:rFonts w:ascii="Times New Roman" w:hAnsi="Times New Roman" w:cs="Times New Roman"/>
                <w:b/>
              </w:rPr>
              <w:t>17</w:t>
            </w:r>
          </w:p>
        </w:tc>
      </w:tr>
      <w:tr w:rsidR="00DE12AF" w:rsidRPr="00DE12AF" w:rsidTr="00DE12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2AF" w:rsidRPr="00DE12AF" w:rsidRDefault="00DE12A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AF" w:rsidRPr="00DE12AF" w:rsidRDefault="00DE12AF">
            <w:pPr>
              <w:rPr>
                <w:rFonts w:ascii="Times New Roman" w:hAnsi="Times New Roman" w:cs="Times New Roman"/>
                <w:b/>
              </w:rPr>
            </w:pPr>
            <w:r w:rsidRPr="00DE12AF">
              <w:rPr>
                <w:rFonts w:ascii="Times New Roman" w:hAnsi="Times New Roman" w:cs="Times New Roman"/>
                <w:b/>
              </w:rPr>
              <w:t>Количество</w:t>
            </w:r>
          </w:p>
          <w:p w:rsidR="00DE12AF" w:rsidRPr="00DE12AF" w:rsidRDefault="00DE12AF">
            <w:pPr>
              <w:rPr>
                <w:rFonts w:ascii="Times New Roman" w:hAnsi="Times New Roman" w:cs="Times New Roman"/>
                <w:b/>
              </w:rPr>
            </w:pPr>
            <w:r w:rsidRPr="00DE12AF">
              <w:rPr>
                <w:rFonts w:ascii="Times New Roman" w:hAnsi="Times New Roman" w:cs="Times New Roman"/>
                <w:b/>
              </w:rPr>
              <w:t xml:space="preserve">цифр 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AF" w:rsidRPr="00DE12AF" w:rsidRDefault="00DE12AF">
            <w:pPr>
              <w:rPr>
                <w:rFonts w:ascii="Times New Roman" w:hAnsi="Times New Roman" w:cs="Times New Roman"/>
                <w:b/>
              </w:rPr>
            </w:pPr>
            <w:r w:rsidRPr="00DE12AF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AF" w:rsidRPr="00DE12AF" w:rsidRDefault="00DE12AF">
            <w:pPr>
              <w:rPr>
                <w:rFonts w:ascii="Times New Roman" w:hAnsi="Times New Roman" w:cs="Times New Roman"/>
                <w:b/>
              </w:rPr>
            </w:pPr>
            <w:r w:rsidRPr="00DE12AF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AF" w:rsidRPr="00DE12AF" w:rsidRDefault="00DE12AF">
            <w:pPr>
              <w:rPr>
                <w:rFonts w:ascii="Times New Roman" w:hAnsi="Times New Roman" w:cs="Times New Roman"/>
                <w:b/>
              </w:rPr>
            </w:pPr>
            <w:r w:rsidRPr="00DE12AF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AF" w:rsidRPr="00DE12AF" w:rsidRDefault="00DE12AF">
            <w:pPr>
              <w:rPr>
                <w:rFonts w:ascii="Times New Roman" w:hAnsi="Times New Roman" w:cs="Times New Roman"/>
                <w:b/>
              </w:rPr>
            </w:pPr>
            <w:r w:rsidRPr="00DE12AF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AF" w:rsidRPr="00DE12AF" w:rsidRDefault="00DE12AF">
            <w:pPr>
              <w:rPr>
                <w:rFonts w:ascii="Times New Roman" w:hAnsi="Times New Roman" w:cs="Times New Roman"/>
                <w:b/>
              </w:rPr>
            </w:pPr>
            <w:r w:rsidRPr="00DE12AF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AF" w:rsidRPr="00DE12AF" w:rsidRDefault="00DE12AF">
            <w:pPr>
              <w:rPr>
                <w:rFonts w:ascii="Times New Roman" w:hAnsi="Times New Roman" w:cs="Times New Roman"/>
                <w:b/>
              </w:rPr>
            </w:pPr>
            <w:r w:rsidRPr="00DE12AF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AF" w:rsidRPr="00DE12AF" w:rsidRDefault="00DE12AF">
            <w:pPr>
              <w:rPr>
                <w:rFonts w:ascii="Times New Roman" w:hAnsi="Times New Roman" w:cs="Times New Roman"/>
                <w:b/>
              </w:rPr>
            </w:pPr>
            <w:r w:rsidRPr="00DE12AF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AF" w:rsidRPr="00DE12AF" w:rsidRDefault="00DE12AF">
            <w:pPr>
              <w:rPr>
                <w:rFonts w:ascii="Times New Roman" w:hAnsi="Times New Roman" w:cs="Times New Roman"/>
                <w:b/>
              </w:rPr>
            </w:pPr>
            <w:r w:rsidRPr="00DE12AF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AF" w:rsidRPr="00DE12AF" w:rsidRDefault="00DE12AF">
            <w:pPr>
              <w:rPr>
                <w:rFonts w:ascii="Times New Roman" w:hAnsi="Times New Roman" w:cs="Times New Roman"/>
                <w:b/>
              </w:rPr>
            </w:pPr>
            <w:r w:rsidRPr="00DE12AF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AF" w:rsidRPr="00DE12AF" w:rsidRDefault="00DE12AF">
            <w:pPr>
              <w:rPr>
                <w:rFonts w:ascii="Times New Roman" w:hAnsi="Times New Roman" w:cs="Times New Roman"/>
                <w:b/>
              </w:rPr>
            </w:pPr>
            <w:r w:rsidRPr="00DE12AF">
              <w:rPr>
                <w:rFonts w:ascii="Times New Roman" w:hAnsi="Times New Roman" w:cs="Times New Roman"/>
                <w:b/>
              </w:rPr>
              <w:t>9</w:t>
            </w:r>
          </w:p>
        </w:tc>
      </w:tr>
    </w:tbl>
    <w:p w:rsidR="00DE12AF" w:rsidRPr="00DE12AF" w:rsidRDefault="00DE12AF" w:rsidP="00DE12AF">
      <w:pPr>
        <w:ind w:left="360"/>
        <w:rPr>
          <w:rFonts w:ascii="Times New Roman" w:hAnsi="Times New Roman" w:cs="Times New Roman"/>
          <w:b/>
        </w:rPr>
      </w:pPr>
    </w:p>
    <w:p w:rsidR="00DE12AF" w:rsidRPr="00DE12AF" w:rsidRDefault="00DE12AF" w:rsidP="00DE12AF">
      <w:pPr>
        <w:ind w:left="360"/>
        <w:rPr>
          <w:rFonts w:ascii="Times New Roman" w:hAnsi="Times New Roman" w:cs="Times New Roman"/>
        </w:rPr>
      </w:pPr>
      <w:r w:rsidRPr="00DE12AF">
        <w:rPr>
          <w:rFonts w:ascii="Times New Roman" w:hAnsi="Times New Roman" w:cs="Times New Roman"/>
        </w:rPr>
        <w:t xml:space="preserve"> Неправильный подсчет цифр или более медленный подсчет свидетельствует о снижении восприятия. </w:t>
      </w:r>
    </w:p>
    <w:p w:rsidR="00DE12AF" w:rsidRPr="00DE12AF" w:rsidRDefault="00DE12AF" w:rsidP="00DE12AF">
      <w:pPr>
        <w:ind w:left="360"/>
      </w:pPr>
    </w:p>
    <w:p w:rsidR="00DE12AF" w:rsidRPr="00DE12AF" w:rsidRDefault="00DE12AF" w:rsidP="00DE12AF">
      <w:pPr>
        <w:ind w:left="360"/>
      </w:pPr>
    </w:p>
    <w:p w:rsidR="00DE12AF" w:rsidRPr="00DE12AF" w:rsidRDefault="00DE12AF" w:rsidP="00DE12AF">
      <w:pPr>
        <w:jc w:val="center"/>
      </w:pPr>
    </w:p>
    <w:sectPr w:rsidR="00DE12AF" w:rsidRPr="00DE1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14ABF"/>
    <w:multiLevelType w:val="hybridMultilevel"/>
    <w:tmpl w:val="0078474A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630"/>
    <w:rsid w:val="005148D1"/>
    <w:rsid w:val="00722630"/>
    <w:rsid w:val="00DE1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8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279</Words>
  <Characters>1595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2015-06-01T13:44:00Z</dcterms:created>
  <dcterms:modified xsi:type="dcterms:W3CDTF">2015-06-01T13:48:00Z</dcterms:modified>
</cp:coreProperties>
</file>