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64C"/>
  <w:body>
    <w:p w:rsidR="001F7CAB" w:rsidRDefault="009C0FEA" w:rsidP="009C0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93032" cy="1857375"/>
            <wp:effectExtent l="0" t="0" r="0" b="0"/>
            <wp:docPr id="1" name="Рисунок 1" descr="C:\Users\ученик\Desktop\DSCN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DSCN0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02" cy="1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989">
        <w:t xml:space="preserve">     </w:t>
      </w:r>
      <w:r>
        <w:rPr>
          <w:noProof/>
          <w:lang w:eastAsia="ru-RU"/>
        </w:rPr>
        <w:drawing>
          <wp:inline distT="0" distB="0" distL="0" distR="0" wp14:anchorId="2EE2D0A6" wp14:editId="4E6B2DD2">
            <wp:extent cx="1343025" cy="1848305"/>
            <wp:effectExtent l="0" t="0" r="0" b="0"/>
            <wp:docPr id="2" name="Рисунок 2" descr="C:\Users\ученик\Desktop\Грамот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Грамоты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43" cy="185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989">
        <w:t xml:space="preserve">     </w:t>
      </w:r>
      <w:r>
        <w:rPr>
          <w:noProof/>
          <w:lang w:eastAsia="ru-RU"/>
        </w:rPr>
        <w:drawing>
          <wp:inline distT="0" distB="0" distL="0" distR="0" wp14:anchorId="5471BA41" wp14:editId="2A0329AE">
            <wp:extent cx="1304925" cy="1854019"/>
            <wp:effectExtent l="0" t="0" r="0" b="0"/>
            <wp:docPr id="3" name="Рисунок 3" descr="C:\Users\ученик\Desktop\Грамоты\Диплом Кобзар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Грамоты\Диплом Кобзарь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45" cy="185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C0FEA" w:rsidRPr="003D1CCD" w:rsidRDefault="009C0FEA" w:rsidP="009C0FEA">
      <w:pPr>
        <w:jc w:val="center"/>
        <w:rPr>
          <w:color w:val="7030A0"/>
        </w:rPr>
      </w:pPr>
      <w:r w:rsidRPr="003D1CCD">
        <w:rPr>
          <w:color w:val="7030A0"/>
        </w:rPr>
        <w:t xml:space="preserve"> </w:t>
      </w:r>
    </w:p>
    <w:p w:rsidR="009C0FEA" w:rsidRPr="003D1CCD" w:rsidRDefault="009C0FEA" w:rsidP="009C0FEA">
      <w:pPr>
        <w:jc w:val="center"/>
        <w:rPr>
          <w:rFonts w:ascii="TruthCYR Black" w:hAnsi="TruthCYR Black"/>
          <w:color w:val="7030A0"/>
          <w:sz w:val="28"/>
          <w:szCs w:val="28"/>
        </w:rPr>
      </w:pPr>
      <w:r w:rsidRPr="003D1CCD">
        <w:rPr>
          <w:rFonts w:ascii="TruthCYR Black" w:hAnsi="TruthCYR Black"/>
          <w:color w:val="7030A0"/>
          <w:sz w:val="28"/>
          <w:szCs w:val="28"/>
        </w:rPr>
        <w:t xml:space="preserve">Сочинение </w:t>
      </w:r>
    </w:p>
    <w:p w:rsidR="009C0FEA" w:rsidRPr="003D1CCD" w:rsidRDefault="009C0FEA" w:rsidP="009C0FEA">
      <w:pPr>
        <w:jc w:val="center"/>
        <w:rPr>
          <w:rFonts w:ascii="Arial Black" w:hAnsi="Arial Black"/>
          <w:color w:val="7030A0"/>
          <w:sz w:val="28"/>
          <w:szCs w:val="28"/>
        </w:rPr>
      </w:pPr>
      <w:r w:rsidRPr="003D1CCD">
        <w:rPr>
          <w:rFonts w:ascii="TruthCYR Black" w:hAnsi="TruthCYR Black"/>
          <w:color w:val="7030A0"/>
          <w:sz w:val="28"/>
          <w:szCs w:val="28"/>
        </w:rPr>
        <w:t>Моя первая встреча с Буниным</w:t>
      </w:r>
      <w:r w:rsidRPr="003D1CCD">
        <w:rPr>
          <w:rFonts w:ascii="Arial Black" w:hAnsi="Arial Black"/>
          <w:color w:val="7030A0"/>
          <w:sz w:val="28"/>
          <w:szCs w:val="28"/>
        </w:rPr>
        <w:t xml:space="preserve"> </w:t>
      </w:r>
    </w:p>
    <w:p w:rsidR="009C0FEA" w:rsidRDefault="009C0FEA" w:rsidP="009C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в сельской школе. Недалеко протекает красавица Волга, кругом лес, воздух чистый. Выходишь вечером на ко</w:t>
      </w:r>
      <w:r w:rsidR="00DF7989">
        <w:rPr>
          <w:rFonts w:ascii="Times New Roman" w:hAnsi="Times New Roman" w:cs="Times New Roman"/>
          <w:sz w:val="28"/>
          <w:szCs w:val="28"/>
        </w:rPr>
        <w:t xml:space="preserve">согор, и красота, как на ладони! Красиво в любое время года, но я люблю осень. </w:t>
      </w:r>
    </w:p>
    <w:p w:rsidR="00DF7989" w:rsidRDefault="00DF7989" w:rsidP="009C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мы всем классом ходили на экскурсию в ближний лесок. Солнце светило ярко. Небо было голубое-голубое! Стаи птиц с прощальными криками направлялись на юг. </w:t>
      </w:r>
    </w:p>
    <w:p w:rsidR="0070060C" w:rsidRDefault="00DF7989" w:rsidP="009C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был сказочным. Он оделся в яркий наряд. От жёлтых листьев он казался золотым. Мы бегали, собирали листья, искали грибы. Но вот подул лёгкий ветерок. Листья закружились в дружном хороводе. Началась волшебная пора  листопада. Учительница </w:t>
      </w:r>
      <w:r w:rsidR="0081131A">
        <w:rPr>
          <w:rFonts w:ascii="Times New Roman" w:hAnsi="Times New Roman" w:cs="Times New Roman"/>
          <w:sz w:val="28"/>
          <w:szCs w:val="28"/>
        </w:rPr>
        <w:t xml:space="preserve">подозвала нас к себе  и попросила её послушать. Таинственно, напевно выговаривала она строчку за строчкой. Мы стояли заворожённые. А я шёпотом, едва шевеля губами, повторяла за ней. Начались чудеса. Лес стал теремом, вокруг него бродит девушка – Осень. Она может спрятаться в расписном тереме от дождя и ветра. И появится в лесу новая хозяйка. Одна </w:t>
      </w:r>
      <w:r w:rsidR="00B069A9">
        <w:rPr>
          <w:rFonts w:ascii="Times New Roman" w:hAnsi="Times New Roman" w:cs="Times New Roman"/>
          <w:sz w:val="28"/>
          <w:szCs w:val="28"/>
        </w:rPr>
        <w:t>картина сменяется</w:t>
      </w:r>
      <w:r w:rsidR="0081131A">
        <w:rPr>
          <w:rFonts w:ascii="Times New Roman" w:hAnsi="Times New Roman" w:cs="Times New Roman"/>
          <w:sz w:val="28"/>
          <w:szCs w:val="28"/>
        </w:rPr>
        <w:t xml:space="preserve"> другой. Хотелось слушать и слушать. Я не стерпела и спросила: «Кто сочинил эт</w:t>
      </w:r>
      <w:r w:rsidR="0070060C">
        <w:rPr>
          <w:rFonts w:ascii="Times New Roman" w:hAnsi="Times New Roman" w:cs="Times New Roman"/>
          <w:sz w:val="28"/>
          <w:szCs w:val="28"/>
        </w:rPr>
        <w:t>у</w:t>
      </w:r>
      <w:r w:rsidR="0081131A">
        <w:rPr>
          <w:rFonts w:ascii="Times New Roman" w:hAnsi="Times New Roman" w:cs="Times New Roman"/>
          <w:sz w:val="28"/>
          <w:szCs w:val="28"/>
        </w:rPr>
        <w:t xml:space="preserve"> сказку?»</w:t>
      </w:r>
      <w:r w:rsidR="0070060C">
        <w:rPr>
          <w:rFonts w:ascii="Times New Roman" w:hAnsi="Times New Roman" w:cs="Times New Roman"/>
          <w:sz w:val="28"/>
          <w:szCs w:val="28"/>
        </w:rPr>
        <w:t xml:space="preserve"> Любовь Константиновна ответила: «Иван Алексеевич Бунин, это стихотворение «Листопад». Вот так я впервые познакомилась с творчеством Бунина. </w:t>
      </w:r>
    </w:p>
    <w:p w:rsidR="0070060C" w:rsidRDefault="0070060C" w:rsidP="009C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нам рассказала, что родился он в Воронеже в обедневшей дворянской семье. Всё детство провёл на хуторе в Орловской губернии. Возможно, именно здесь Иван Алексеевич научился понимать и чувствовать природу, замечать её настроения, порывы, красоту. </w:t>
      </w:r>
    </w:p>
    <w:p w:rsidR="0070060C" w:rsidRDefault="0070060C" w:rsidP="009C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попросила маму купить мне сборник стихотворений Ивана Алексеевича Бунина. Прочитала их самостоятельно. Теперь этот сборник стоит в моём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книжном шкафу. Каждая его страница украшена иллюстрациями о природе. В них отражена красота и моей родной природы. </w:t>
      </w:r>
    </w:p>
    <w:p w:rsidR="00BF5BA7" w:rsidRDefault="0070060C" w:rsidP="009C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Стихотворение «Листопад» стало моим любимым произведением о</w:t>
      </w:r>
      <w:r w:rsidR="00B069A9">
        <w:rPr>
          <w:rFonts w:ascii="Times New Roman" w:hAnsi="Times New Roman" w:cs="Times New Roman"/>
          <w:sz w:val="28"/>
          <w:szCs w:val="28"/>
        </w:rPr>
        <w:t xml:space="preserve"> природе.  З</w:t>
      </w:r>
      <w:r>
        <w:rPr>
          <w:rFonts w:ascii="Times New Roman" w:hAnsi="Times New Roman" w:cs="Times New Roman"/>
          <w:sz w:val="28"/>
          <w:szCs w:val="28"/>
        </w:rPr>
        <w:t xml:space="preserve">накомство с Буниным я буду обязательно продолжать.  </w:t>
      </w:r>
    </w:p>
    <w:p w:rsidR="00E648B8" w:rsidRDefault="00E648B8" w:rsidP="00584377">
      <w:pPr>
        <w:rPr>
          <w:rFonts w:ascii="TruthCYR Black" w:hAnsi="TruthCYR Black" w:cs="Times New Roman"/>
          <w:sz w:val="28"/>
          <w:szCs w:val="28"/>
        </w:rPr>
      </w:pPr>
    </w:p>
    <w:p w:rsidR="00DF7989" w:rsidRDefault="00E648B8" w:rsidP="00E648B8">
      <w:pPr>
        <w:jc w:val="center"/>
        <w:rPr>
          <w:rFonts w:ascii="TruthCYR Black" w:hAnsi="TruthCYR Black" w:cs="Times New Roman"/>
          <w:sz w:val="28"/>
          <w:szCs w:val="28"/>
        </w:rPr>
      </w:pPr>
      <w:r>
        <w:rPr>
          <w:rFonts w:ascii="TruthCYR Black" w:hAnsi="TruthCYR Black" w:cs="Times New Roman"/>
          <w:noProof/>
          <w:sz w:val="28"/>
          <w:szCs w:val="28"/>
          <w:lang w:eastAsia="ru-RU"/>
        </w:rPr>
        <w:drawing>
          <wp:inline distT="0" distB="0" distL="0" distR="0" wp14:anchorId="26404A26" wp14:editId="0B69482F">
            <wp:extent cx="2181225" cy="2181225"/>
            <wp:effectExtent l="0" t="0" r="9525" b="9525"/>
            <wp:docPr id="5" name="Рисунок 5" descr="C:\Users\ученик\Desktop\весь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весь кла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uthCYR Black" w:hAnsi="TruthCYR Black" w:cs="Times New Roman"/>
          <w:sz w:val="28"/>
          <w:szCs w:val="28"/>
        </w:rPr>
        <w:t xml:space="preserve">         </w:t>
      </w:r>
      <w:r w:rsidR="00010E9B">
        <w:rPr>
          <w:rFonts w:ascii="TruthCYR Black" w:hAnsi="TruthCYR Black" w:cs="Times New Roman"/>
          <w:noProof/>
          <w:sz w:val="28"/>
          <w:szCs w:val="28"/>
          <w:lang w:eastAsia="ru-RU"/>
        </w:rPr>
        <w:drawing>
          <wp:inline distT="0" distB="0" distL="0" distR="0" wp14:anchorId="697F90E8" wp14:editId="5DE6F589">
            <wp:extent cx="2181225" cy="2181225"/>
            <wp:effectExtent l="0" t="0" r="9525" b="9525"/>
            <wp:docPr id="4" name="Рисунок 4" descr="C:\Users\ученик\Desktop\веро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верони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77" w:rsidRDefault="00584377" w:rsidP="00E648B8">
      <w:pPr>
        <w:jc w:val="center"/>
        <w:rPr>
          <w:rFonts w:ascii="TruthCYR Black" w:hAnsi="TruthCYR Black" w:cs="Times New Roman"/>
          <w:sz w:val="28"/>
          <w:szCs w:val="28"/>
        </w:rPr>
      </w:pPr>
    </w:p>
    <w:p w:rsidR="00584377" w:rsidRPr="003D1CCD" w:rsidRDefault="00584377" w:rsidP="00584377">
      <w:pPr>
        <w:jc w:val="right"/>
        <w:rPr>
          <w:rFonts w:ascii="TruthCYR Black" w:hAnsi="TruthCYR Black" w:cs="Times New Roman"/>
          <w:color w:val="7030A0"/>
          <w:sz w:val="28"/>
          <w:szCs w:val="28"/>
        </w:rPr>
      </w:pPr>
      <w:r w:rsidRPr="003D1CCD">
        <w:rPr>
          <w:rFonts w:ascii="TruthCYR Black" w:hAnsi="TruthCYR Black" w:cs="Times New Roman"/>
          <w:color w:val="7030A0"/>
          <w:sz w:val="28"/>
          <w:szCs w:val="28"/>
        </w:rPr>
        <w:t>Кобзарь Вероника, 10 лет.</w:t>
      </w:r>
    </w:p>
    <w:p w:rsidR="00584377" w:rsidRPr="00BF5BA7" w:rsidRDefault="00584377" w:rsidP="00584377">
      <w:pPr>
        <w:jc w:val="right"/>
        <w:rPr>
          <w:rFonts w:ascii="TruthCYR Black" w:hAnsi="TruthCYR Black" w:cs="Times New Roman"/>
          <w:sz w:val="28"/>
          <w:szCs w:val="28"/>
        </w:rPr>
      </w:pPr>
      <w:bookmarkStart w:id="0" w:name="_GoBack"/>
      <w:bookmarkEnd w:id="0"/>
    </w:p>
    <w:sectPr w:rsidR="00584377" w:rsidRPr="00BF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04"/>
    <w:rsid w:val="00010E9B"/>
    <w:rsid w:val="0015701D"/>
    <w:rsid w:val="001F7CAB"/>
    <w:rsid w:val="003D1CCD"/>
    <w:rsid w:val="00584377"/>
    <w:rsid w:val="006C1A04"/>
    <w:rsid w:val="0070060C"/>
    <w:rsid w:val="0081131A"/>
    <w:rsid w:val="009C0FEA"/>
    <w:rsid w:val="00B069A9"/>
    <w:rsid w:val="00BF5BA7"/>
    <w:rsid w:val="00C32F26"/>
    <w:rsid w:val="00DF7989"/>
    <w:rsid w:val="00E010A9"/>
    <w:rsid w:val="00E6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03c,#f7994b,#f2c850,#f7884b,#f2f64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2015-12-07T17:38:00Z</dcterms:created>
  <dcterms:modified xsi:type="dcterms:W3CDTF">2015-12-08T09:44:00Z</dcterms:modified>
</cp:coreProperties>
</file>