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E" w:rsidRDefault="00FC375E" w:rsidP="00FC375E">
      <w:pPr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Урок русского языка во 2 – классе.</w:t>
      </w:r>
    </w:p>
    <w:p w:rsidR="00FC375E" w:rsidRDefault="00FC375E" w:rsidP="00FC375E">
      <w:pPr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Учи</w:t>
      </w:r>
      <w:r w:rsidR="00FE6088">
        <w:rPr>
          <w:rFonts w:ascii="Times New Roman" w:hAnsi="Times New Roman"/>
          <w:color w:val="1D1B11"/>
          <w:sz w:val="28"/>
          <w:szCs w:val="28"/>
        </w:rPr>
        <w:t xml:space="preserve">тель: </w:t>
      </w:r>
      <w:proofErr w:type="spellStart"/>
      <w:r w:rsidR="00FE6088">
        <w:rPr>
          <w:rFonts w:ascii="Times New Roman" w:hAnsi="Times New Roman"/>
          <w:color w:val="1D1B11"/>
          <w:sz w:val="28"/>
          <w:szCs w:val="28"/>
        </w:rPr>
        <w:t>Ватрушкина</w:t>
      </w:r>
      <w:proofErr w:type="spellEnd"/>
      <w:r w:rsidR="00FE6088">
        <w:rPr>
          <w:rFonts w:ascii="Times New Roman" w:hAnsi="Times New Roman"/>
          <w:color w:val="1D1B11"/>
          <w:sz w:val="28"/>
          <w:szCs w:val="28"/>
        </w:rPr>
        <w:t xml:space="preserve"> Т.А. </w:t>
      </w:r>
    </w:p>
    <w:p w:rsidR="00FC375E" w:rsidRDefault="00FC375E" w:rsidP="00FC375E">
      <w:pPr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Учебник В. П.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, В. Г. Горецкий. «Русский язык» часть 2. Москва. Просвещение, 2012.</w:t>
      </w:r>
    </w:p>
    <w:p w:rsidR="00FC375E" w:rsidRDefault="00FC375E" w:rsidP="00FC375E">
      <w:pPr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Тип урока: урок открытия новых знаний.</w:t>
      </w:r>
    </w:p>
    <w:p w:rsidR="00FC375E" w:rsidRDefault="00FC375E" w:rsidP="00FC375E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Тема: Единственное и множественное число имен прилагательных.</w:t>
      </w:r>
    </w:p>
    <w:p w:rsidR="00FC375E" w:rsidRDefault="00FC375E" w:rsidP="00FC375E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Цель: формировать умение распознавать  прилагательные в единственном и во множественном числе.</w:t>
      </w:r>
    </w:p>
    <w:p w:rsidR="00FC375E" w:rsidRDefault="00FC375E" w:rsidP="00FC375E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Планируемые результаты: предметные и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(УУД), на формирование которых направлена  работа на данном уроке.</w:t>
      </w:r>
    </w:p>
    <w:p w:rsidR="00FC375E" w:rsidRDefault="00FC375E" w:rsidP="00FC375E">
      <w:pPr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Предметные: 1) формировать знания учащихся об изменении имен прилагательных по числам;</w:t>
      </w:r>
    </w:p>
    <w:p w:rsidR="00FC375E" w:rsidRDefault="00FC375E" w:rsidP="00FC375E">
      <w:pPr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2) определять  число имен прилагательных;</w:t>
      </w:r>
    </w:p>
    <w:p w:rsidR="00FC375E" w:rsidRDefault="00FC375E" w:rsidP="00FC375E">
      <w:pPr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</w:t>
      </w:r>
      <w:r w:rsidR="000066A4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3) развивать умение осознанно употреблять прилагательные в единственном и множественном числе;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  <w:t>4) способность контролировать  свои действия, проверять сказанное и написанное.</w:t>
      </w:r>
    </w:p>
    <w:p w:rsidR="00FC375E" w:rsidRDefault="00FC375E" w:rsidP="00FC375E">
      <w:pPr>
        <w:tabs>
          <w:tab w:val="left" w:pos="1740"/>
        </w:tabs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(УУД)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Познавательные: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(умение сравнивать) устанавливать аналогии, обобщать, учить выделять существенные                                                                       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признаки прилагательного.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color w:val="1D1B11"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: способность принимать и сохранять учебную задачу, планирование: контролировать и оценивать свои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действия; оценка: адекватно воспринимать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оценку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как учителя, так и учеников в роли контролеров.  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Коммуникативные: 1) учитывать разные мнения, умение сотрудничать;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2) уметь формулировать собственное мнение и позицию;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3) строить монологическое высказывание, владеть диалогической формой речи.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Личностные: 1) развитие навыков сотрудничества со сверстниками при работе в паре.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                     2) развитие самостоятельности;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3) развивать внимание, восприятие, умение наблюдать и делать выводы.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</w:t>
      </w:r>
    </w:p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FC375E" w:rsidRDefault="00FC375E" w:rsidP="00FC375E">
      <w:pPr>
        <w:tabs>
          <w:tab w:val="left" w:pos="1740"/>
        </w:tabs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Ход урока.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134"/>
        <w:gridCol w:w="4393"/>
        <w:gridCol w:w="3259"/>
        <w:gridCol w:w="2409"/>
        <w:gridCol w:w="1134"/>
      </w:tblGrid>
      <w:tr w:rsidR="00FC375E" w:rsidTr="00FC37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Деятельность учителя.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</w:t>
            </w:r>
          </w:p>
        </w:tc>
      </w:tr>
      <w:tr w:rsidR="00FC375E" w:rsidTr="00FC37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Организационный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момент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066A4" w:rsidRDefault="000066A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066A4" w:rsidRDefault="000066A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Актуализация знаний.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Цель: подготовить мышление учащихся к последующим шагам 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lastRenderedPageBreak/>
              <w:t>учебной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3мин.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066A4" w:rsidRDefault="000066A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5мин.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Психологический настрой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Начинается урок,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Он пойдет ребятам впрок.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Постарайтесь все понять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br/>
              <w:t>учитесь тайны открывать,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Ответы полные давать.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Чтоб за работу получать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Только лишь отметку пять!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   Я рада видеть вас всех в классе. Давайте подарим друг другу хорошее настроение. Я улыбаюсь вам, вы улыбнитесь мне и соседу по парте.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Откройте тетради, </w:t>
            </w:r>
            <w:r w:rsidR="000066A4">
              <w:rPr>
                <w:rFonts w:ascii="Times New Roman" w:hAnsi="Times New Roman"/>
                <w:color w:val="1D1B11"/>
                <w:sz w:val="28"/>
                <w:szCs w:val="28"/>
              </w:rPr>
              <w:t>запишите число, классная работа, заполните образцы букв (чистописание).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- Ребята, вы любите путешествовать? На чем можно путешествовать?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Сегодня у нас необычный урок.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Мы совершим путешествие вместе с паровозиком из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.  </w:t>
            </w:r>
          </w:p>
          <w:p w:rsidR="00FC375E" w:rsidRDefault="00FC375E">
            <w:pPr>
              <w:pStyle w:val="a3"/>
              <w:rPr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Что необходимо приобрести, чтобы отправиться в путешествие? (билеты)</w:t>
            </w:r>
          </w:p>
          <w:p w:rsidR="000066A4" w:rsidRDefault="000066A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А приобретём мы билеты, если правильно антонимы к прилагательным.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Учащиеся дарят друг другу с</w:t>
            </w:r>
            <w:r w:rsidR="000066A4">
              <w:rPr>
                <w:rFonts w:ascii="Times New Roman" w:hAnsi="Times New Roman"/>
                <w:color w:val="1D1B1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ои улыбки.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Настраиваются на работу.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066A4" w:rsidRDefault="000066A4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r w:rsidR="000066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оединить линиями прилагательн</w:t>
            </w:r>
            <w:r w:rsidR="000066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ые, противоположные по значени</w:t>
            </w:r>
            <w:proofErr w:type="gramStart"/>
            <w:r w:rsidR="000066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ю(</w:t>
            </w:r>
            <w:proofErr w:type="gramEnd"/>
            <w:r w:rsidR="000066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антонимы)</w:t>
            </w:r>
          </w:p>
          <w:p w:rsidR="00FC375E" w:rsidRDefault="00FC375E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белый        высокий</w:t>
            </w:r>
          </w:p>
          <w:p w:rsidR="00FC375E" w:rsidRDefault="00FC375E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сладкий      черный</w:t>
            </w:r>
          </w:p>
          <w:p w:rsidR="000066A4" w:rsidRDefault="00FC375E" w:rsidP="000066A4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низкий       тяжелый</w:t>
            </w:r>
          </w:p>
          <w:p w:rsidR="000066A4" w:rsidRDefault="000066A4" w:rsidP="000066A4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широкий     горький</w:t>
            </w:r>
          </w:p>
          <w:p w:rsidR="00FC375E" w:rsidRPr="000066A4" w:rsidRDefault="000066A4" w:rsidP="000066A4">
            <w:pPr>
              <w:spacing w:after="0" w:line="240" w:lineRule="auto"/>
              <w:ind w:left="-108" w:firstLine="468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лёгкий         узкий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8E302A" w:rsidRDefault="008E302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Регулятивные 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(проверка контролеров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оценивание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результатов товарищей)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 1.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 .2</w:t>
            </w:r>
          </w:p>
        </w:tc>
      </w:tr>
      <w:tr w:rsidR="00FC375E" w:rsidTr="00FC37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lastRenderedPageBreak/>
              <w:t>Словарная работа.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Мотиваци</w:t>
            </w:r>
            <w:proofErr w:type="gram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самоопределение) к учебной деятельности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Постановка проблемы.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Цель: обеспечить восприятие, осмысление и первичное запоминание</w:t>
            </w:r>
            <w:proofErr w:type="gram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создать условия поиска.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Построение проекта, выхода из затруднения.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Цель: обеспечить восприятие, осмысление, первичное запоминание, создать условия для поиска.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Цель: обеспечить 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lastRenderedPageBreak/>
              <w:t>усвоение  методики воспроизведения нового материала через монологическое высказывание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638F3" w:rsidRDefault="00F638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638F3" w:rsidRDefault="00F638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Самостоятельная работа с самопроверкой по этанолу.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Цель: выявить пробелы в знаниях и способы их устранения.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lastRenderedPageBreak/>
              <w:t>Включение в систему знаний и повторение.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Цель: систематизировать знания по изученной теме.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Рефлексия.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Цель: умение применять свои знания на практике;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Развитие знаний и умений в самостоятельной деятельности.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8418F" w:rsidRDefault="00F8418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638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Домашнее задание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Итог урока.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4мин.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 мин.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 мин.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 мин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 мин.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6мин.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3мин.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8418F" w:rsidRDefault="00F8418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2мин.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 xml:space="preserve">- </w:t>
            </w:r>
            <w:r w:rsidR="008E302A">
              <w:rPr>
                <w:rFonts w:ascii="Times New Roman" w:hAnsi="Times New Roman"/>
                <w:color w:val="1D1B11"/>
                <w:sz w:val="28"/>
                <w:szCs w:val="28"/>
              </w:rPr>
              <w:t>А теперь давайте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с вами вспомним, о какой части речи говорили на прошлых уроках?  </w:t>
            </w:r>
          </w:p>
          <w:p w:rsidR="00FC375E" w:rsidRDefault="00FC375E">
            <w:pPr>
              <w:pStyle w:val="a3"/>
              <w:ind w:left="34" w:firstLine="425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Что вы знаете об именах прилагательных? </w:t>
            </w:r>
          </w:p>
          <w:p w:rsidR="00FC375E" w:rsidRDefault="00FC375E">
            <w:pPr>
              <w:pStyle w:val="a3"/>
              <w:ind w:left="34" w:firstLine="425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Какие признаки могут обозначать? </w:t>
            </w:r>
          </w:p>
          <w:p w:rsidR="00FC375E" w:rsidRDefault="00FC375E">
            <w:pPr>
              <w:pStyle w:val="a3"/>
              <w:ind w:left="34" w:firstLine="425"/>
              <w:jc w:val="both"/>
              <w:rPr>
                <w:color w:val="1D1B11"/>
                <w:sz w:val="28"/>
                <w:szCs w:val="28"/>
              </w:rPr>
            </w:pPr>
            <w:proofErr w:type="gramStart"/>
            <w:r>
              <w:rPr>
                <w:color w:val="1D1B11"/>
                <w:sz w:val="28"/>
                <w:szCs w:val="28"/>
              </w:rPr>
              <w:t xml:space="preserve">- Приведите примеры: по величине, по форме, по запаху, вкусу, цвету, </w:t>
            </w:r>
            <w:r w:rsidR="008E302A">
              <w:rPr>
                <w:color w:val="1D1B11"/>
                <w:sz w:val="28"/>
                <w:szCs w:val="28"/>
              </w:rPr>
              <w:t xml:space="preserve"> </w:t>
            </w:r>
            <w:r>
              <w:rPr>
                <w:color w:val="1D1B11"/>
                <w:sz w:val="28"/>
                <w:szCs w:val="28"/>
              </w:rPr>
              <w:t>материалу.</w:t>
            </w:r>
            <w:proofErr w:type="gramEnd"/>
          </w:p>
          <w:p w:rsidR="00FC375E" w:rsidRDefault="00FC375E">
            <w:pPr>
              <w:pStyle w:val="a3"/>
              <w:ind w:left="34" w:firstLine="425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С какой частью речи связаны имена прилагательные? </w:t>
            </w:r>
          </w:p>
          <w:p w:rsidR="00FC375E" w:rsidRDefault="00FC375E">
            <w:pPr>
              <w:pStyle w:val="a3"/>
              <w:ind w:left="34" w:firstLine="425"/>
              <w:jc w:val="both"/>
              <w:rPr>
                <w:color w:val="1D1B11"/>
                <w:sz w:val="28"/>
                <w:szCs w:val="28"/>
              </w:rPr>
            </w:pPr>
          </w:p>
          <w:p w:rsidR="008E302A" w:rsidRDefault="008E302A">
            <w:pPr>
              <w:pStyle w:val="a3"/>
              <w:ind w:left="34" w:firstLine="425"/>
              <w:jc w:val="both"/>
              <w:rPr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pStyle w:val="a3"/>
              <w:ind w:left="34" w:firstLine="425"/>
              <w:jc w:val="both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 xml:space="preserve">Первая </w:t>
            </w:r>
            <w:r w:rsidR="004F38A4">
              <w:rPr>
                <w:b/>
                <w:color w:val="1D1B11"/>
                <w:sz w:val="28"/>
                <w:szCs w:val="28"/>
              </w:rPr>
              <w:t>станция – это станция  «Словарная</w:t>
            </w:r>
            <w:r>
              <w:rPr>
                <w:b/>
                <w:color w:val="1D1B11"/>
                <w:sz w:val="28"/>
                <w:szCs w:val="28"/>
              </w:rPr>
              <w:t>»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 именам существительным подберите подходящие</w:t>
            </w:r>
            <w:r w:rsidR="008E302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по смыслу имена прилагательные (устно)</w:t>
            </w:r>
          </w:p>
          <w:p w:rsidR="00FC375E" w:rsidRDefault="00FC375E">
            <w:pPr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Л…пата, </w:t>
            </w:r>
            <w:proofErr w:type="gram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…бота, М…</w:t>
            </w:r>
            <w:proofErr w:type="spell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, …зык, к…пуста, п…</w:t>
            </w:r>
            <w:proofErr w:type="spell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л</w:t>
            </w:r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ьто</w:t>
            </w:r>
            <w:proofErr w:type="spellEnd"/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, ф…</w:t>
            </w:r>
            <w:proofErr w:type="spellStart"/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милия</w:t>
            </w:r>
            <w:proofErr w:type="spellEnd"/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, т…</w:t>
            </w:r>
            <w:proofErr w:type="spellStart"/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традь</w:t>
            </w:r>
            <w:proofErr w:type="spellEnd"/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адр</w:t>
            </w:r>
            <w:proofErr w:type="spell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…с, с…ба</w:t>
            </w:r>
            <w:r w:rsidR="004F38A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Наш паровозик очень любит путешествовать. Он привез нас на полянку.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Рассмотрите рисунки.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в чем заключается различие этих словосочетаний?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На какие вопросы отвечают слова первого столбика?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На какие вопросы отвечают слова второго столбика?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 - В каком числе употреблены существительные и прилагательные в каждом столбике?</w:t>
            </w:r>
          </w:p>
          <w:p w:rsidR="00FC375E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К</w:t>
            </w:r>
            <w:r w:rsidR="00FC375E">
              <w:rPr>
                <w:rFonts w:ascii="Times New Roman" w:hAnsi="Times New Roman"/>
                <w:color w:val="1D1B11"/>
                <w:sz w:val="28"/>
                <w:szCs w:val="28"/>
              </w:rPr>
              <w:t>ак вы думаете, какова тема урока?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 какие задачи поставим?</w:t>
            </w: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Как определить число имен прилагательных?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</w:t>
            </w:r>
            <w:r w:rsidR="00FC375E">
              <w:rPr>
                <w:rFonts w:ascii="Times New Roman" w:hAnsi="Times New Roman"/>
                <w:color w:val="1D1B11"/>
                <w:sz w:val="28"/>
                <w:szCs w:val="28"/>
              </w:rPr>
              <w:t>рочитайте слова тетушки Совы.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Что обозначают имена прилагательные в единств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исле?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На какой вопрос отвечают?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- Что обозначают имена прилагательные во множеств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исле?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На какой вопрос отвечают?</w:t>
            </w:r>
          </w:p>
          <w:p w:rsidR="00293166" w:rsidRPr="00293166" w:rsidRDefault="00293166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29316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С. 92 правило - знакомство</w:t>
            </w:r>
          </w:p>
          <w:p w:rsidR="00FC375E" w:rsidRPr="00293166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Станция «Цветочная»</w:t>
            </w:r>
          </w:p>
          <w:p w:rsidR="000A2580" w:rsidRDefault="000A258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Игра «Угадай-ка!»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Учитель диктует слова</w:t>
            </w:r>
            <w:r w:rsidR="000A2580">
              <w:rPr>
                <w:rFonts w:ascii="Times New Roman" w:hAnsi="Times New Roman"/>
                <w:color w:val="1D1B11"/>
                <w:sz w:val="28"/>
                <w:szCs w:val="28"/>
              </w:rPr>
              <w:t>, а дети хлопком отгадывают единств</w:t>
            </w:r>
            <w:proofErr w:type="gramStart"/>
            <w:r w:rsidR="000A2580">
              <w:rPr>
                <w:rFonts w:ascii="Times New Roman" w:hAnsi="Times New Roman"/>
                <w:color w:val="1D1B11"/>
                <w:sz w:val="28"/>
                <w:szCs w:val="28"/>
              </w:rPr>
              <w:t>.</w:t>
            </w:r>
            <w:proofErr w:type="gramEnd"/>
            <w:r w:rsidR="000A2580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 w:rsidR="000A2580">
              <w:rPr>
                <w:rFonts w:ascii="Times New Roman" w:hAnsi="Times New Roman"/>
                <w:color w:val="1D1B11"/>
                <w:sz w:val="28"/>
                <w:szCs w:val="28"/>
              </w:rPr>
              <w:t>ч</w:t>
            </w:r>
            <w:proofErr w:type="gramEnd"/>
            <w:r w:rsidR="000A2580">
              <w:rPr>
                <w:rFonts w:ascii="Times New Roman" w:hAnsi="Times New Roman"/>
                <w:color w:val="1D1B11"/>
                <w:sz w:val="28"/>
                <w:szCs w:val="28"/>
              </w:rPr>
              <w:t>исло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: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- Широкая дорога,  душистый ландыш, солнечные дни, голубые колокольчики, летнее утро, желтый одуванчик, нежные незабудки.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Паровозик очень доволен вашей работой, поэтому вместе с вами решил отдохнуть.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4F38A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Станция «Переменка»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BF2AAA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. «Ах, как долго мы писали»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Ах, как долго мы писали,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Глазки у ребят устали.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{Поморгать глазами.)</w:t>
            </w:r>
            <w:proofErr w:type="gramEnd"/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Посмотрите все в окно,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(Посмотреть влево - вправо.)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Ах, как солнце высоко.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{Посмотреть вверх.)</w:t>
            </w:r>
            <w:proofErr w:type="gramEnd"/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глаза сейчас закроем,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(Закрыть глаза ладошками.)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классе радугу построим,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Вверх по радуге пойдем,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{Посмотреть по дуге вверх вправо и вверх - влево.)</w:t>
            </w:r>
            <w:proofErr w:type="gramEnd"/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Вправо, влево повернем,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 потом скатимся вниз,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(Посмотреть вниз.)</w:t>
            </w:r>
          </w:p>
          <w:p w:rsidR="0026655F" w:rsidRPr="00BF2AAA" w:rsidRDefault="0026655F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2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Жмурься сильно, но держись.</w:t>
            </w:r>
          </w:p>
          <w:p w:rsidR="004062A3" w:rsidRPr="004062A3" w:rsidRDefault="004062A3" w:rsidP="0026655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b/>
                <w:color w:val="1D1B11"/>
                <w:sz w:val="28"/>
                <w:szCs w:val="28"/>
              </w:rPr>
              <w:t>Станция «Самостоятельная»</w:t>
            </w:r>
          </w:p>
          <w:p w:rsidR="00F638F3" w:rsidRDefault="00F638F3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Pr="00F638F3" w:rsidRDefault="00597B87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</w:pPr>
            <w:r w:rsidRPr="00F638F3"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  <w:t>С. 93 упр. 159</w:t>
            </w:r>
          </w:p>
          <w:p w:rsidR="00597B87" w:rsidRPr="00F638F3" w:rsidRDefault="00F638F3">
            <w:pPr>
              <w:tabs>
                <w:tab w:val="left" w:pos="1740"/>
              </w:tabs>
              <w:spacing w:after="0" w:line="240" w:lineRule="auto"/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</w:pPr>
            <w:r w:rsidRPr="00F638F3">
              <w:rPr>
                <w:rStyle w:val="c0"/>
                <w:rFonts w:ascii="Times New Roman" w:hAnsi="Times New Roman"/>
                <w:color w:val="1D1B11"/>
                <w:sz w:val="28"/>
                <w:szCs w:val="28"/>
              </w:rPr>
              <w:t>(выполнить упр. по заданию)</w:t>
            </w:r>
          </w:p>
          <w:p w:rsidR="00FC375E" w:rsidRPr="00597B87" w:rsidRDefault="00FC375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</w:p>
          <w:p w:rsidR="00FC375E" w:rsidRPr="00597B87" w:rsidRDefault="00FC375E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</w:p>
          <w:p w:rsidR="00FC375E" w:rsidRPr="00597B87" w:rsidRDefault="00FC375E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На экране слова. Соединить линиями прилагательные с существительными, подписать число прилагательных.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   река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глубокая</w:t>
            </w:r>
            <w:proofErr w:type="gramEnd"/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 астры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красные              ребята</w:t>
            </w:r>
          </w:p>
          <w:p w:rsidR="00FC375E" w:rsidRDefault="005B55FB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веселые</w:t>
            </w:r>
            <w:r w:rsidR="00FC375E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крокодил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Какие задачи ставили в начале урока?   С чем познакомились?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Чему научились на уроке?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 xml:space="preserve">  Сегодня на уроке мы говорили…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- Мне было трудно …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- Мне понравилось…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- Я доволен …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С какой частью речи связаны имена прилагательные?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- как определить число имен прилагательных?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Какую роль играют имена прилагательные в нашей речи?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- Какую цель мы поставим на будущее?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Паровозик прощается с вами. Он очень доволен вашей работой.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 w:rsidP="004E3C9E">
            <w:pPr>
              <w:spacing w:after="0" w:line="240" w:lineRule="auto"/>
              <w:ind w:firstLine="708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С. 94 упр. 162</w:t>
            </w:r>
            <w:bookmarkStart w:id="0" w:name="_GoBack"/>
            <w:bookmarkEnd w:id="0"/>
          </w:p>
          <w:p w:rsidR="004E3C9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 w:rsidP="004E3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</w:p>
          <w:p w:rsidR="004E3C9E" w:rsidRDefault="004E3C9E" w:rsidP="004E3C9E">
            <w:pPr>
              <w:rPr>
                <w:sz w:val="28"/>
                <w:szCs w:val="28"/>
              </w:rPr>
            </w:pPr>
            <w:r w:rsidRPr="004E3C9E">
              <w:rPr>
                <w:sz w:val="28"/>
                <w:szCs w:val="28"/>
              </w:rPr>
              <w:t>В мире слов разнообразных,</w:t>
            </w:r>
            <w:r w:rsidRPr="004E3C9E">
              <w:rPr>
                <w:sz w:val="28"/>
                <w:szCs w:val="28"/>
              </w:rPr>
              <w:br/>
              <w:t>Что блестят, горят и жгут,—</w:t>
            </w:r>
            <w:r w:rsidRPr="004E3C9E">
              <w:rPr>
                <w:sz w:val="28"/>
                <w:szCs w:val="28"/>
              </w:rPr>
              <w:br/>
              <w:t>Золотых, стальных, алмазных,—</w:t>
            </w:r>
            <w:r w:rsidRPr="004E3C9E">
              <w:rPr>
                <w:sz w:val="28"/>
                <w:szCs w:val="28"/>
              </w:rPr>
              <w:br/>
              <w:t>Нет священней слова: «труд»!</w:t>
            </w:r>
          </w:p>
          <w:p w:rsidR="004E3C9E" w:rsidRPr="004E3C9E" w:rsidRDefault="004E3C9E" w:rsidP="004E3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вам, ребята, за ваш труд!</w:t>
            </w:r>
          </w:p>
          <w:p w:rsidR="004E3C9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4E3C9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Итоговое поощрение учеников, стимулирование к последующей работе.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 w:rsidP="008D021A">
            <w:pPr>
              <w:pStyle w:val="a3"/>
              <w:numPr>
                <w:ilvl w:val="0"/>
                <w:numId w:val="1"/>
              </w:numPr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Отвечают на вопросы</w:t>
            </w:r>
          </w:p>
          <w:p w:rsidR="00FC375E" w:rsidRDefault="00FC375E">
            <w:pPr>
              <w:pStyle w:val="a3"/>
              <w:rPr>
                <w:color w:val="1D1B11"/>
                <w:sz w:val="28"/>
                <w:szCs w:val="28"/>
              </w:rPr>
            </w:pPr>
          </w:p>
          <w:p w:rsidR="00FC375E" w:rsidRDefault="00FC375E">
            <w:pPr>
              <w:pStyle w:val="a3"/>
              <w:ind w:left="90" w:hanging="57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object w:dxaOrig="324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09pt" o:ole="">
                  <v:imagedata r:id="rId6" o:title=""/>
                </v:shape>
                <o:OLEObject Type="Embed" ProgID="PowerPoint.Slide.12" ShapeID="_x0000_i1025" DrawAspect="Content" ObjectID="_1554655710" r:id="rId7"/>
              </w:object>
            </w:r>
          </w:p>
          <w:p w:rsidR="00FC375E" w:rsidRDefault="00FC375E" w:rsidP="008D021A">
            <w:pPr>
              <w:pStyle w:val="a3"/>
              <w:numPr>
                <w:ilvl w:val="0"/>
                <w:numId w:val="1"/>
              </w:numPr>
              <w:rPr>
                <w:color w:val="1D1B11"/>
              </w:rPr>
            </w:pPr>
            <w:r>
              <w:rPr>
                <w:color w:val="1D1B11"/>
              </w:rPr>
              <w:t>Приводят примеры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8E302A" w:rsidRDefault="008E302A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Билеты приобрели, паровозику понравилось, как вы отвечали, значит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можно отправляться дальше.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Выполняют работу в тетради. Меняются тетрадями</w:t>
            </w:r>
            <w:r w:rsidR="00FC375E">
              <w:rPr>
                <w:rFonts w:ascii="Times New Roman" w:hAnsi="Times New Roman"/>
                <w:color w:val="1D1B11"/>
                <w:sz w:val="28"/>
                <w:szCs w:val="28"/>
              </w:rPr>
              <w:t>, оценивают свои результаты.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Разное число прилагательных и существительных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Какой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Какая? Какое?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Какие?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единств. И множеств.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Pr="000A2580" w:rsidRDefault="000A2580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0A2580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Единственное и </w:t>
            </w:r>
            <w:proofErr w:type="spellStart"/>
            <w:r w:rsidRPr="000A2580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множ</w:t>
            </w:r>
            <w:proofErr w:type="spellEnd"/>
            <w:r w:rsidRPr="000A2580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. число имён </w:t>
            </w:r>
            <w:proofErr w:type="spellStart"/>
            <w:proofErr w:type="gramStart"/>
            <w:r w:rsidRPr="000A2580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прил</w:t>
            </w:r>
            <w:proofErr w:type="spellEnd"/>
            <w:proofErr w:type="gramEnd"/>
            <w:r w:rsidRPr="000A2580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- х</w:t>
            </w: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1) познакомимся с правилом определения числа имени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ого</w:t>
            </w:r>
            <w:proofErr w:type="spellEnd"/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1)Научимся! Определять число имен прилагательных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3) применять правило  на практике 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Определить по имени существительному.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Выделяют существенные признаки прилагательного.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Оценим свою работу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Выполняют упражнение по заданию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обмениваются тетрадями, проверяют друг у друга, оценивают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свою работу с помощью светофора.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Работа в паре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Одна пара работает у доски, доказывает, почему так сделали.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Самооценка результата.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(по светофору)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 именем существительным.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по имени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ому.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Они делают нашу речь точной, яркой, выразительной.</w:t>
            </w:r>
          </w:p>
          <w:p w:rsidR="00FC375E" w:rsidRDefault="00FC375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Учащиеся оценивают свою работу на уроке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.. (</w:t>
            </w:r>
            <w:proofErr w:type="spellStart"/>
            <w:proofErr w:type="gram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светофориками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4E3C9E" w:rsidRDefault="004E3C9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E3C9E" w:rsidRDefault="004E3C9E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     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Предметные.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Умение поставить и сохранить учебную задачу.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Личностные.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Развитие навыков сотрудничества со сверстниками.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Регулятивные.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Способность принимать и сохранять учебную задачу.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Познавательные </w:t>
            </w: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Умение сравнивать, выделять существенные признаки прилагательного.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Снятие физической усталости, получение заряда бодрости.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Личностные.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Развитие навыка сотрудничества при работе в паре, развитие самостоятельности.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26655F" w:rsidRDefault="0026655F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.</w:t>
            </w:r>
          </w:p>
          <w:p w:rsidR="00FC375E" w:rsidRDefault="00FC375E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развитие навыков сотрудничества со сверстниками при работе в паре.</w:t>
            </w:r>
          </w:p>
          <w:p w:rsidR="00FC375E" w:rsidRDefault="00FC375E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развитие самостоятельности;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 3.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 4.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7- 8.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A2580" w:rsidRDefault="000A258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 9 .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638F3" w:rsidRDefault="00F638F3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Слайд</w:t>
            </w:r>
          </w:p>
          <w:p w:rsidR="00FC375E" w:rsidRDefault="00FC375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10.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8F3" w:rsidRDefault="00F6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8F3" w:rsidRDefault="00F6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55F" w:rsidRDefault="00266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12.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13-14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15.</w:t>
            </w: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8F3" w:rsidRDefault="00F6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75E" w:rsidRDefault="00FC3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16- 17</w:t>
            </w:r>
          </w:p>
        </w:tc>
      </w:tr>
    </w:tbl>
    <w:p w:rsidR="00FC375E" w:rsidRDefault="00FC375E" w:rsidP="00FC375E">
      <w:pPr>
        <w:tabs>
          <w:tab w:val="left" w:pos="1740"/>
        </w:tabs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42B4D" w:rsidRPr="00FC375E" w:rsidRDefault="00942B4D">
      <w:pPr>
        <w:rPr>
          <w:sz w:val="24"/>
          <w:szCs w:val="24"/>
        </w:rPr>
      </w:pPr>
    </w:p>
    <w:sectPr w:rsidR="00942B4D" w:rsidRPr="00FC375E" w:rsidSect="00FC3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C0D"/>
    <w:multiLevelType w:val="hybridMultilevel"/>
    <w:tmpl w:val="FF424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C5"/>
    <w:rsid w:val="000066A4"/>
    <w:rsid w:val="000A2580"/>
    <w:rsid w:val="0026655F"/>
    <w:rsid w:val="00293166"/>
    <w:rsid w:val="004062A3"/>
    <w:rsid w:val="004E3C9E"/>
    <w:rsid w:val="004F38A4"/>
    <w:rsid w:val="00597B87"/>
    <w:rsid w:val="005B55FB"/>
    <w:rsid w:val="008E302A"/>
    <w:rsid w:val="00942B4D"/>
    <w:rsid w:val="00BF2AAA"/>
    <w:rsid w:val="00E923C5"/>
    <w:rsid w:val="00F638F3"/>
    <w:rsid w:val="00F8418F"/>
    <w:rsid w:val="00FC375E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C375E"/>
  </w:style>
  <w:style w:type="character" w:customStyle="1" w:styleId="c1">
    <w:name w:val="c1"/>
    <w:basedOn w:val="a0"/>
    <w:rsid w:val="004062A3"/>
  </w:style>
  <w:style w:type="paragraph" w:styleId="a4">
    <w:name w:val="Normal (Web)"/>
    <w:basedOn w:val="a"/>
    <w:uiPriority w:val="99"/>
    <w:semiHidden/>
    <w:unhideWhenUsed/>
    <w:rsid w:val="004E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C375E"/>
  </w:style>
  <w:style w:type="character" w:customStyle="1" w:styleId="c1">
    <w:name w:val="c1"/>
    <w:basedOn w:val="a0"/>
    <w:rsid w:val="004062A3"/>
  </w:style>
  <w:style w:type="paragraph" w:styleId="a4">
    <w:name w:val="Normal (Web)"/>
    <w:basedOn w:val="a"/>
    <w:uiPriority w:val="99"/>
    <w:semiHidden/>
    <w:unhideWhenUsed/>
    <w:rsid w:val="004E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2017-03-27T14:27:00Z</dcterms:created>
  <dcterms:modified xsi:type="dcterms:W3CDTF">2017-04-25T17:02:00Z</dcterms:modified>
</cp:coreProperties>
</file>