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83" w:rsidRDefault="008F2C83" w:rsidP="004C11D2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8F2C83" w:rsidRDefault="008F2C83" w:rsidP="004C11D2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8390275"/>
            <wp:effectExtent l="0" t="0" r="3175" b="0"/>
            <wp:docPr id="1" name="Рисунок 1" descr="C:\Documents and Settings\User\Мои документы\Юле Новое АГАПЧЕВА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Юле Новое АГАПЧЕВА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C83" w:rsidRDefault="008F2C83" w:rsidP="004C11D2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8F2C83" w:rsidRDefault="008F2C83" w:rsidP="005F0009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5F0009" w:rsidRPr="008F2C83" w:rsidRDefault="008F2C83" w:rsidP="005F00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</w:rPr>
        <w:lastRenderedPageBreak/>
        <w:t xml:space="preserve">                                             </w:t>
      </w:r>
      <w:bookmarkStart w:id="0" w:name="_GoBack"/>
      <w:bookmarkEnd w:id="0"/>
      <w:r w:rsidR="005F0009" w:rsidRPr="005F0009">
        <w:rPr>
          <w:rFonts w:ascii="Times New Roman" w:eastAsia="Calibri" w:hAnsi="Times New Roman" w:cs="Times New Roman"/>
          <w:b/>
          <w:bCs/>
          <w:sz w:val="32"/>
          <w:szCs w:val="32"/>
        </w:rPr>
        <w:t>Структура рабочей программы</w:t>
      </w:r>
    </w:p>
    <w:p w:rsidR="005F0009" w:rsidRPr="005F0009" w:rsidRDefault="005F0009" w:rsidP="005F000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F0009" w:rsidRPr="005F0009" w:rsidRDefault="005F0009" w:rsidP="005F00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>1. Пояснительная записка</w:t>
      </w:r>
    </w:p>
    <w:p w:rsidR="005F0009" w:rsidRPr="005F0009" w:rsidRDefault="005F0009" w:rsidP="005F00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>1.1. Нормативно-правовое обоснование программы </w:t>
      </w:r>
    </w:p>
    <w:p w:rsidR="005F0009" w:rsidRPr="005F0009" w:rsidRDefault="005F0009" w:rsidP="005F00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>1.2. Направленность, педагогическая целесообразность</w:t>
      </w:r>
      <w:r w:rsidRPr="005F0009">
        <w:rPr>
          <w:rFonts w:ascii="Calibri" w:eastAsia="Calibri" w:hAnsi="Calibri" w:cs="Times New Roman"/>
        </w:rPr>
        <w:t xml:space="preserve"> </w:t>
      </w:r>
      <w:r w:rsidRPr="005F0009">
        <w:rPr>
          <w:rFonts w:ascii="Times New Roman" w:eastAsia="Calibri" w:hAnsi="Times New Roman" w:cs="Times New Roman"/>
          <w:sz w:val="28"/>
          <w:szCs w:val="28"/>
        </w:rPr>
        <w:t>программы</w:t>
      </w:r>
    </w:p>
    <w:p w:rsidR="005F0009" w:rsidRPr="005F0009" w:rsidRDefault="005F0009" w:rsidP="005F00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>1.3. Актуальность</w:t>
      </w:r>
      <w:r w:rsidRPr="005F0009">
        <w:rPr>
          <w:rFonts w:ascii="Calibri" w:eastAsia="Calibri" w:hAnsi="Calibri" w:cs="Times New Roman"/>
        </w:rPr>
        <w:t xml:space="preserve"> </w:t>
      </w:r>
      <w:r w:rsidRPr="005F0009">
        <w:rPr>
          <w:rFonts w:ascii="Times New Roman" w:eastAsia="Calibri" w:hAnsi="Times New Roman" w:cs="Times New Roman"/>
          <w:sz w:val="28"/>
          <w:szCs w:val="28"/>
        </w:rPr>
        <w:t>программы</w:t>
      </w:r>
    </w:p>
    <w:p w:rsidR="005F0009" w:rsidRPr="005F0009" w:rsidRDefault="005F0009" w:rsidP="005F00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1.4.Новизна программы                     </w:t>
      </w:r>
    </w:p>
    <w:p w:rsidR="005F0009" w:rsidRPr="005F0009" w:rsidRDefault="005F0009" w:rsidP="005F00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>2. Цель и задачи программы</w:t>
      </w:r>
    </w:p>
    <w:p w:rsidR="005F0009" w:rsidRPr="005F0009" w:rsidRDefault="005F0009" w:rsidP="005F00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3.Методическое  содержание  программы </w:t>
      </w:r>
    </w:p>
    <w:p w:rsidR="005F0009" w:rsidRPr="005F0009" w:rsidRDefault="005F0009" w:rsidP="005F00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4.Организационные основы реализации программы.  </w:t>
      </w:r>
    </w:p>
    <w:p w:rsidR="005F0009" w:rsidRPr="005F0009" w:rsidRDefault="005F0009" w:rsidP="005F00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>5.Ожидаемые результаты</w:t>
      </w:r>
    </w:p>
    <w:p w:rsidR="005F0009" w:rsidRPr="005F0009" w:rsidRDefault="005F0009" w:rsidP="005F00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6.Учебно-тематический план </w:t>
      </w:r>
      <w:r w:rsidRPr="005F0009">
        <w:rPr>
          <w:rFonts w:ascii="Calibri" w:eastAsia="Calibri" w:hAnsi="Calibri" w:cs="Times New Roman"/>
        </w:rPr>
        <w:t xml:space="preserve"> </w:t>
      </w:r>
      <w:r w:rsidRPr="005F0009">
        <w:rPr>
          <w:rFonts w:ascii="Times New Roman" w:eastAsia="Calibri" w:hAnsi="Times New Roman" w:cs="Times New Roman"/>
          <w:sz w:val="28"/>
          <w:szCs w:val="28"/>
        </w:rPr>
        <w:t>программы</w:t>
      </w:r>
    </w:p>
    <w:p w:rsidR="005F0009" w:rsidRPr="005F0009" w:rsidRDefault="005F0009" w:rsidP="005F00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>7.Содержание  тематического  планирования</w:t>
      </w:r>
    </w:p>
    <w:p w:rsidR="005F0009" w:rsidRPr="005F0009" w:rsidRDefault="005F0009" w:rsidP="005F00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>8.Календарн</w:t>
      </w:r>
      <w:proofErr w:type="gramStart"/>
      <w:r w:rsidRPr="005F0009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5F0009">
        <w:rPr>
          <w:rFonts w:ascii="Calibri" w:eastAsia="Calibri" w:hAnsi="Calibri" w:cs="Times New Roman"/>
        </w:rPr>
        <w:t xml:space="preserve"> </w:t>
      </w:r>
      <w:r w:rsidRPr="005F0009">
        <w:rPr>
          <w:rFonts w:ascii="Times New Roman" w:eastAsia="Calibri" w:hAnsi="Times New Roman" w:cs="Times New Roman"/>
          <w:sz w:val="28"/>
          <w:szCs w:val="28"/>
        </w:rPr>
        <w:t>тематическое планирование</w:t>
      </w:r>
    </w:p>
    <w:p w:rsidR="005F0009" w:rsidRPr="005F0009" w:rsidRDefault="005F0009" w:rsidP="005F00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>9.Ресурсы  для  разработки  и  реализации  программы</w:t>
      </w:r>
    </w:p>
    <w:p w:rsidR="005F0009" w:rsidRPr="005F0009" w:rsidRDefault="005F0009" w:rsidP="005F000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F0009" w:rsidRPr="005F0009" w:rsidRDefault="005F0009" w:rsidP="005F0009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F000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                         </w:t>
      </w:r>
    </w:p>
    <w:p w:rsidR="005F0009" w:rsidRPr="005F0009" w:rsidRDefault="005F0009" w:rsidP="005F0009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F0009" w:rsidRPr="005F0009" w:rsidRDefault="005F0009" w:rsidP="005F0009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F0009" w:rsidRPr="005F0009" w:rsidRDefault="005F0009" w:rsidP="005F0009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F0009" w:rsidRPr="005F0009" w:rsidRDefault="005F0009" w:rsidP="005F0009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F0009" w:rsidRPr="005F0009" w:rsidRDefault="005F0009" w:rsidP="005F0009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F0009" w:rsidRPr="005F0009" w:rsidRDefault="005F0009" w:rsidP="005F0009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F0009" w:rsidRPr="005F0009" w:rsidRDefault="005F0009" w:rsidP="005F0009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F0009" w:rsidRPr="005F0009" w:rsidRDefault="005F0009" w:rsidP="005F0009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F0009" w:rsidRPr="005F0009" w:rsidRDefault="005F0009" w:rsidP="005F0009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F0009" w:rsidRPr="005F0009" w:rsidRDefault="005F0009" w:rsidP="005F0009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F0009" w:rsidRPr="005F0009" w:rsidRDefault="005F0009" w:rsidP="005F0009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F0009" w:rsidRPr="005F0009" w:rsidRDefault="004C11D2" w:rsidP="004C11D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1.</w:t>
      </w:r>
      <w:r w:rsidR="005F0009" w:rsidRPr="005F0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5F0009" w:rsidRPr="005F0009" w:rsidRDefault="005F0009" w:rsidP="005F00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Инновационная экологическая социально-образовательная программа «Заволжские Эко-почемучки» является авторской программой, разработанной на основе идеи духовно-нравственного развития и воспитания гражданина России через формирование экологической культуры и </w:t>
      </w:r>
      <w:proofErr w:type="spellStart"/>
      <w:r w:rsidRPr="005F0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природолюбия</w:t>
      </w:r>
      <w:proofErr w:type="spellEnd"/>
      <w:r w:rsidRPr="005F0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0009" w:rsidRPr="005F0009" w:rsidRDefault="005F0009" w:rsidP="005F000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Ключевой </w:t>
      </w:r>
      <w:r w:rsidRPr="005F0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основой</w:t>
      </w:r>
      <w:r w:rsidRPr="005F0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разработке программы являются</w:t>
      </w:r>
      <w:r w:rsidRPr="005F0009">
        <w:rPr>
          <w:rFonts w:ascii="Times New Roman" w:eastAsia="Calibri" w:hAnsi="Times New Roman" w:cs="Times New Roman"/>
        </w:rPr>
        <w:t xml:space="preserve"> </w:t>
      </w:r>
      <w:r w:rsidRPr="005F0009">
        <w:rPr>
          <w:rFonts w:ascii="Times New Roman" w:eastAsia="Calibri" w:hAnsi="Times New Roman" w:cs="Times New Roman"/>
          <w:b/>
          <w:sz w:val="28"/>
          <w:szCs w:val="28"/>
        </w:rPr>
        <w:t>идеи Всероссийского природоохранного социально-образовательного проекта «</w:t>
      </w:r>
      <w:proofErr w:type="spellStart"/>
      <w:r w:rsidRPr="005F0009">
        <w:rPr>
          <w:rFonts w:ascii="Times New Roman" w:eastAsia="Calibri" w:hAnsi="Times New Roman" w:cs="Times New Roman"/>
          <w:b/>
          <w:sz w:val="28"/>
          <w:szCs w:val="28"/>
        </w:rPr>
        <w:t>Эколята</w:t>
      </w:r>
      <w:proofErr w:type="spellEnd"/>
      <w:r w:rsidRPr="005F0009">
        <w:rPr>
          <w:rFonts w:ascii="Times New Roman" w:eastAsia="Calibri" w:hAnsi="Times New Roman" w:cs="Times New Roman"/>
          <w:b/>
          <w:sz w:val="28"/>
          <w:szCs w:val="28"/>
        </w:rPr>
        <w:t>»,</w:t>
      </w:r>
      <w:r w:rsidRPr="005F0009">
        <w:rPr>
          <w:rFonts w:ascii="Times New Roman" w:eastAsia="Calibri" w:hAnsi="Times New Roman" w:cs="Times New Roman"/>
        </w:rPr>
        <w:t xml:space="preserve"> </w:t>
      </w:r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организованного Советом по сохранению природного наследия нации: Комитетом Совета Федерации по науке, образованию и культуре, Комитетом Совета Федерации по социальной политике, Министерством образования и науки Российской Федерации, Комиссией по экологической культуре и просвещению Федерального экологического совета при Министерстве природных ресурсов и экологии Российской Федерации, Межрегиональной общественной организацией содействия сохранению природного наследия регионов «Природное наследие нации», центральной идеей которого является </w:t>
      </w:r>
      <w:r w:rsidRPr="005F0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 Президента Российской Федерации В.В. Путина о реализации национальной идеи объединения народов нашей многонациональной страны.</w:t>
      </w:r>
    </w:p>
    <w:p w:rsidR="005F0009" w:rsidRPr="005F0009" w:rsidRDefault="005F0009" w:rsidP="005F000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000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1.1. Нормативно-правовая  обоснованность</w:t>
      </w:r>
      <w:r w:rsidRPr="005F0009">
        <w:rPr>
          <w:rFonts w:ascii="Times New Roman" w:eastAsia="Calibri" w:hAnsi="Times New Roman" w:cs="Times New Roman"/>
          <w:b/>
          <w:sz w:val="28"/>
          <w:szCs w:val="28"/>
        </w:rPr>
        <w:t> программы</w:t>
      </w:r>
    </w:p>
    <w:p w:rsidR="005F0009" w:rsidRPr="005F0009" w:rsidRDefault="005F0009" w:rsidP="005F000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>Федеральный закон от 29.12.2012 г. №273 - ФЗ «Об образовании в Российской Федерации» (часть 5 статья 12);</w:t>
      </w:r>
    </w:p>
    <w:p w:rsidR="005F0009" w:rsidRPr="005F0009" w:rsidRDefault="005F0009" w:rsidP="005F000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утвержденного Министерством образования и науки РФ от 6 октября 2009 года №373;</w:t>
      </w:r>
    </w:p>
    <w:p w:rsidR="005F0009" w:rsidRPr="005F0009" w:rsidRDefault="005F0009" w:rsidP="005F000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года, №1897;</w:t>
      </w:r>
    </w:p>
    <w:p w:rsidR="005F0009" w:rsidRPr="005F0009" w:rsidRDefault="005F0009" w:rsidP="005F000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Письмо Департамента общего образования </w:t>
      </w:r>
      <w:proofErr w:type="spellStart"/>
      <w:r w:rsidRPr="005F000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 России от 12.05.2011 г. № 03- 296 «Об организации внеурочной деятельности при </w:t>
      </w:r>
      <w:r w:rsidRPr="005F0009">
        <w:rPr>
          <w:rFonts w:ascii="Times New Roman" w:eastAsia="Calibri" w:hAnsi="Times New Roman" w:cs="Times New Roman"/>
          <w:sz w:val="28"/>
          <w:szCs w:val="28"/>
        </w:rPr>
        <w:lastRenderedPageBreak/>
        <w:t>введении федерального государственного образовательного стандарта общего образования»;</w:t>
      </w:r>
    </w:p>
    <w:p w:rsidR="005F0009" w:rsidRPr="005F0009" w:rsidRDefault="005F0009" w:rsidP="005F000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 – СанПиН 2.4.2.2821-10 от 29 декабря 2010 года №189;</w:t>
      </w:r>
    </w:p>
    <w:p w:rsidR="005F0009" w:rsidRPr="005F0009" w:rsidRDefault="005F0009" w:rsidP="005F000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Устав ГБОУ </w:t>
      </w:r>
      <w:proofErr w:type="spellStart"/>
      <w:r w:rsidRPr="005F0009">
        <w:rPr>
          <w:rFonts w:ascii="Times New Roman" w:eastAsia="Calibri" w:hAnsi="Times New Roman" w:cs="Times New Roman"/>
          <w:sz w:val="28"/>
          <w:szCs w:val="28"/>
        </w:rPr>
        <w:t>ООШс</w:t>
      </w:r>
      <w:proofErr w:type="gramStart"/>
      <w:r w:rsidRPr="005F0009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5F0009">
        <w:rPr>
          <w:rFonts w:ascii="Times New Roman" w:eastAsia="Calibri" w:hAnsi="Times New Roman" w:cs="Times New Roman"/>
          <w:sz w:val="28"/>
          <w:szCs w:val="28"/>
        </w:rPr>
        <w:t>аволжье</w:t>
      </w:r>
      <w:proofErr w:type="spellEnd"/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0009">
        <w:rPr>
          <w:rFonts w:ascii="Times New Roman" w:eastAsia="Calibri" w:hAnsi="Times New Roman" w:cs="Times New Roman"/>
          <w:sz w:val="28"/>
          <w:szCs w:val="28"/>
        </w:rPr>
        <w:t>м.р.Приволжский</w:t>
      </w:r>
      <w:proofErr w:type="spellEnd"/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0009">
        <w:rPr>
          <w:rFonts w:ascii="Times New Roman" w:eastAsia="Calibri" w:hAnsi="Times New Roman" w:cs="Times New Roman"/>
          <w:sz w:val="28"/>
          <w:szCs w:val="28"/>
        </w:rPr>
        <w:t>Самарсклой</w:t>
      </w:r>
      <w:proofErr w:type="spellEnd"/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 области.</w:t>
      </w:r>
    </w:p>
    <w:p w:rsidR="005F0009" w:rsidRPr="005F0009" w:rsidRDefault="005F0009" w:rsidP="005F00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1.2.</w:t>
      </w:r>
      <w:r w:rsidRPr="005F0009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Направленность, педагогическая целесообразность программы</w:t>
      </w:r>
    </w:p>
    <w:p w:rsidR="005F0009" w:rsidRPr="005F0009" w:rsidRDefault="005F0009" w:rsidP="005F00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«Заволжские Эко-почемучки» реализует  научно-познавательное  направление  во  внеурочной  деятельности  в  1 - 4  классах  в  рамках  федерального  государственного  образовательного  стандарта  начального </w:t>
      </w:r>
      <w:proofErr w:type="spellStart"/>
      <w:r w:rsidRPr="005F0009">
        <w:rPr>
          <w:rFonts w:ascii="Times New Roman" w:eastAsia="Calibri" w:hAnsi="Times New Roman" w:cs="Times New Roman"/>
          <w:sz w:val="28"/>
          <w:szCs w:val="28"/>
          <w:lang w:eastAsia="ru-RU"/>
        </w:rPr>
        <w:t>общего</w:t>
      </w:r>
      <w:proofErr w:type="gramStart"/>
      <w:r w:rsidRPr="005F0009">
        <w:rPr>
          <w:rFonts w:ascii="Times New Roman" w:eastAsia="Calibri" w:hAnsi="Times New Roman" w:cs="Times New Roman"/>
          <w:sz w:val="28"/>
          <w:szCs w:val="28"/>
          <w:lang w:eastAsia="ru-RU"/>
        </w:rPr>
        <w:t>,о</w:t>
      </w:r>
      <w:proofErr w:type="gramEnd"/>
      <w:r w:rsidRPr="005F0009">
        <w:rPr>
          <w:rFonts w:ascii="Times New Roman" w:eastAsia="Calibri" w:hAnsi="Times New Roman" w:cs="Times New Roman"/>
          <w:sz w:val="28"/>
          <w:szCs w:val="28"/>
          <w:lang w:eastAsia="ru-RU"/>
        </w:rPr>
        <w:t>бразования</w:t>
      </w:r>
      <w:proofErr w:type="spellEnd"/>
      <w:r w:rsidRPr="005F00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F000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5F0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Первым  шагом  познания  мира  всегда  был  вопрос, поскольку  вопросы  говорят  о  любопытстве, любознательности. Если  смотреть  на  окружающие  нас  вещи  с  любопытством, с  желанием  узнать  о  них  больше, то  возникают  вопросы  обо  всём. </w:t>
      </w:r>
      <w:proofErr w:type="gramStart"/>
      <w:r w:rsidRPr="005F0009">
        <w:rPr>
          <w:rFonts w:ascii="Times New Roman" w:eastAsia="Calibri" w:hAnsi="Times New Roman" w:cs="Times New Roman"/>
          <w:sz w:val="28"/>
          <w:szCs w:val="28"/>
          <w:lang w:eastAsia="ru-RU"/>
        </w:rPr>
        <w:t>Вселенная, мир, природа, народы  и  их  культура, история, искусство, наука  и  техника – всё  вызывает  множество  вопросов  «Почему?».</w:t>
      </w:r>
      <w:proofErr w:type="gramEnd"/>
    </w:p>
    <w:p w:rsidR="005F0009" w:rsidRPr="005F0009" w:rsidRDefault="005F0009" w:rsidP="005F000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F0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Начальная  школа – начальный  этап  становления  человеческой  личности. В  этот  период  закладываются  основы  личностной  культуры. </w:t>
      </w:r>
      <w:proofErr w:type="gramStart"/>
      <w:r w:rsidRPr="005F0009">
        <w:rPr>
          <w:rFonts w:ascii="Times New Roman" w:eastAsia="Calibri" w:hAnsi="Times New Roman" w:cs="Times New Roman"/>
          <w:sz w:val="28"/>
          <w:szCs w:val="28"/>
          <w:lang w:eastAsia="ru-RU"/>
        </w:rPr>
        <w:t>У обучающихся  в  этот  период  формируется  правильное  отношение  к  объектам  живой и неживой природы, к  себе  и  людям  как  к  части  природы, Содержание программы    является  составной  частью  системы  начального  естественно-научного  и  экологического  воспитания.</w:t>
      </w:r>
      <w:proofErr w:type="gramEnd"/>
      <w:r w:rsidRPr="005F0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  разработан  как  дополнение  к  курсу «Окружающий мир»  и  вводит  учащихся  в   мир  разгаданных  и  неразгаданных  тайн  природы. Отвечая  естественным  для  младшего  школьного  возраста  интересам  детей, учитывая  их  любознательность  и  эмоциональную  отзывчивость, программа  обозначает  перспективу  жизни, дарящую  радость  познания, счастье  открытий. В  целом  программа  позволяет  раскрыть  воспитательный  и  развивающий  потенциал  природоведческих  знаний, создаёт  благоприятные  условия  для  </w:t>
      </w:r>
      <w:r w:rsidRPr="005F000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продолжения  </w:t>
      </w:r>
      <w:proofErr w:type="gramStart"/>
      <w:r w:rsidRPr="005F0009">
        <w:rPr>
          <w:rFonts w:ascii="Times New Roman" w:eastAsia="Calibri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5F0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образования  в  классах  второй  ступени  обучения. </w:t>
      </w:r>
    </w:p>
    <w:p w:rsidR="005F0009" w:rsidRPr="005F0009" w:rsidRDefault="005F0009" w:rsidP="005F00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000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направлениями программы  являются:  развитие  личности  ребёнка, расширение  представлений  младших  школьников  яркими  иллюстративными  примерами, запоминающимися  фактами; развитие  познавательного  интереса; расширение эколого-биологического кругозора.</w:t>
      </w:r>
    </w:p>
    <w:p w:rsidR="005F0009" w:rsidRPr="005F0009" w:rsidRDefault="005F0009" w:rsidP="005F00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00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1.3.Актуальность программы  </w:t>
      </w:r>
    </w:p>
    <w:p w:rsidR="005F0009" w:rsidRPr="005F0009" w:rsidRDefault="005F0009" w:rsidP="005F00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Одним из направлений развития государства и объединения многонационального общества является </w:t>
      </w:r>
      <w:r w:rsidRPr="005F0009">
        <w:rPr>
          <w:rFonts w:ascii="Times New Roman" w:eastAsia="Calibri" w:hAnsi="Times New Roman" w:cs="Times New Roman"/>
          <w:sz w:val="28"/>
          <w:szCs w:val="28"/>
          <w:u w:val="single"/>
        </w:rPr>
        <w:t>патриотическое</w:t>
      </w:r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5F0009" w:rsidRPr="005F0009" w:rsidRDefault="005F0009" w:rsidP="005F000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Проявлением патриотизма  является </w:t>
      </w:r>
      <w:r w:rsidRPr="005F0009">
        <w:rPr>
          <w:rFonts w:ascii="Times New Roman" w:eastAsia="Calibri" w:hAnsi="Times New Roman" w:cs="Times New Roman"/>
          <w:sz w:val="28"/>
          <w:szCs w:val="28"/>
          <w:u w:val="single"/>
        </w:rPr>
        <w:t>любовь к природе</w:t>
      </w:r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поколения, конечной целью которого является формирование человека с новым экологическим мышлением, способного осознавать последствия своих действий по отношению к окружающей среде, умеющего жить в гармонии с природой. Именно природа играет важную роль в привитии любви к Родине.</w:t>
      </w:r>
    </w:p>
    <w:p w:rsidR="005F0009" w:rsidRPr="005F0009" w:rsidRDefault="005F0009" w:rsidP="005F000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F0009">
        <w:rPr>
          <w:rFonts w:ascii="Times New Roman" w:eastAsia="Calibri" w:hAnsi="Times New Roman" w:cs="Times New Roman"/>
          <w:sz w:val="28"/>
          <w:szCs w:val="28"/>
          <w:u w:val="single"/>
        </w:rPr>
        <w:t>Природа – один из важнейших факторов народной педагогики</w:t>
      </w:r>
      <w:r w:rsidRPr="005F0009">
        <w:rPr>
          <w:rFonts w:ascii="Times New Roman" w:eastAsia="Calibri" w:hAnsi="Times New Roman" w:cs="Times New Roman"/>
          <w:sz w:val="28"/>
          <w:szCs w:val="28"/>
        </w:rPr>
        <w:t>. Она не только среда обитания, но и родная сторона, Родина. Поэтому в процессе знакомства с природой своего края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5F0009" w:rsidRPr="005F0009" w:rsidRDefault="005F0009" w:rsidP="005F000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</w:t>
      </w:r>
      <w:r w:rsidRPr="005F00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страны. Для этого должна быть разработана идеология, позволяющая сформировать у ребёнка культуру </w:t>
      </w:r>
      <w:proofErr w:type="spellStart"/>
      <w:r w:rsidRPr="005F0009">
        <w:rPr>
          <w:rFonts w:ascii="Times New Roman" w:eastAsia="Calibri" w:hAnsi="Times New Roman" w:cs="Times New Roman"/>
          <w:sz w:val="28"/>
          <w:szCs w:val="28"/>
        </w:rPr>
        <w:t>природолюбия</w:t>
      </w:r>
      <w:proofErr w:type="spellEnd"/>
      <w:r w:rsidRPr="005F0009">
        <w:rPr>
          <w:rFonts w:ascii="Times New Roman" w:eastAsia="Calibri" w:hAnsi="Times New Roman" w:cs="Times New Roman"/>
          <w:sz w:val="28"/>
          <w:szCs w:val="28"/>
        </w:rPr>
        <w:t>, любовь к природе родного края, а, значит, любовь к государству.</w:t>
      </w:r>
    </w:p>
    <w:p w:rsidR="005F0009" w:rsidRPr="005F0009" w:rsidRDefault="005F0009" w:rsidP="005F000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</w:p>
    <w:p w:rsidR="005F0009" w:rsidRPr="005F0009" w:rsidRDefault="005F0009" w:rsidP="005F000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>Изменение сознания ребёнка способно повлиять на характер его дальнейших взаимоотношений с окружающей природной средой.</w:t>
      </w:r>
    </w:p>
    <w:p w:rsidR="005F0009" w:rsidRPr="005F0009" w:rsidRDefault="005F0009" w:rsidP="005F000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>Для решения этих задач на каждом этапе экологического образования и воспитания необходимы новые инновационные инструментарии, формы, методы, подходы, приёмы, решения, технологии и мероприятия.</w:t>
      </w:r>
    </w:p>
    <w:p w:rsidR="005F0009" w:rsidRPr="005F0009" w:rsidRDefault="005F0009" w:rsidP="005F00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Одним из таких инструментариев экологического воспитания и образования детей начальных классов школ, как части патриотического воспитания ребёнка, станет природоохранная  социально-образовательная программа «Заволжские Эко-почемучки» по формированию у учащихся начальных классов экологической культуры и культуры </w:t>
      </w:r>
      <w:proofErr w:type="spellStart"/>
      <w:r w:rsidRPr="005F0009">
        <w:rPr>
          <w:rFonts w:ascii="Times New Roman" w:eastAsia="Calibri" w:hAnsi="Times New Roman" w:cs="Times New Roman"/>
          <w:sz w:val="28"/>
          <w:szCs w:val="28"/>
        </w:rPr>
        <w:t>природолюбия</w:t>
      </w:r>
      <w:proofErr w:type="spellEnd"/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0009" w:rsidRPr="005F0009" w:rsidRDefault="005F0009" w:rsidP="005F00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009">
        <w:rPr>
          <w:rFonts w:ascii="Times New Roman" w:eastAsia="Calibri" w:hAnsi="Times New Roman" w:cs="Times New Roman"/>
          <w:sz w:val="28"/>
          <w:szCs w:val="28"/>
        </w:rPr>
        <w:t xml:space="preserve">1.4 </w:t>
      </w:r>
      <w:r w:rsidRPr="005F0009">
        <w:rPr>
          <w:rFonts w:ascii="Times New Roman" w:eastAsia="Calibri" w:hAnsi="Times New Roman" w:cs="Times New Roman"/>
          <w:b/>
          <w:sz w:val="28"/>
          <w:szCs w:val="28"/>
        </w:rPr>
        <w:t>Новизна программы</w:t>
      </w:r>
      <w:r w:rsidRPr="005F000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5F0009" w:rsidRPr="005F0009" w:rsidRDefault="005F0009" w:rsidP="005F000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F00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1) Особенностью  программы по формированию культуры </w:t>
      </w:r>
      <w:proofErr w:type="spellStart"/>
      <w:r w:rsidRPr="005F0009">
        <w:rPr>
          <w:rFonts w:ascii="Times New Roman" w:eastAsia="Calibri" w:hAnsi="Times New Roman" w:cs="Times New Roman"/>
          <w:b/>
          <w:i/>
          <w:sz w:val="28"/>
          <w:szCs w:val="28"/>
        </w:rPr>
        <w:t>природолюбия</w:t>
      </w:r>
      <w:proofErr w:type="spellEnd"/>
      <w:r w:rsidRPr="005F00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 обучающихся является его направленность на духовно-нравственное, эстетическое воспитание детей, создание необходимых условий для развития в ребёнке гармоничной личности </w:t>
      </w:r>
      <w:r w:rsidRPr="005F000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 использованием сказочных герое</w:t>
      </w:r>
      <w:proofErr w:type="gramStart"/>
      <w:r w:rsidRPr="005F000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в–</w:t>
      </w:r>
      <w:proofErr w:type="gramEnd"/>
      <w:r w:rsidRPr="005F000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друзей и защитников Природы.</w:t>
      </w:r>
    </w:p>
    <w:p w:rsidR="00F50F35" w:rsidRDefault="00F50F35"/>
    <w:sectPr w:rsidR="00F5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F60A1"/>
    <w:multiLevelType w:val="multilevel"/>
    <w:tmpl w:val="FF2AB63A"/>
    <w:lvl w:ilvl="0">
      <w:start w:val="1"/>
      <w:numFmt w:val="decimal"/>
      <w:lvlText w:val="%1."/>
      <w:lvlJc w:val="left"/>
      <w:pPr>
        <w:ind w:left="284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2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49" w:hanging="2160"/>
      </w:pPr>
      <w:rPr>
        <w:rFonts w:cs="Times New Roman" w:hint="default"/>
      </w:rPr>
    </w:lvl>
  </w:abstractNum>
  <w:abstractNum w:abstractNumId="1">
    <w:nsid w:val="71034A0D"/>
    <w:multiLevelType w:val="hybridMultilevel"/>
    <w:tmpl w:val="47341334"/>
    <w:lvl w:ilvl="0" w:tplc="04F0A5B2">
      <w:start w:val="9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B4"/>
    <w:rsid w:val="004C11D2"/>
    <w:rsid w:val="005F0009"/>
    <w:rsid w:val="008F2C83"/>
    <w:rsid w:val="009861B4"/>
    <w:rsid w:val="00F5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1145</Words>
  <Characters>6528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2016-02-10T21:06:00Z</dcterms:created>
  <dcterms:modified xsi:type="dcterms:W3CDTF">2016-02-10T21:32:00Z</dcterms:modified>
</cp:coreProperties>
</file>